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C2ADB" w14:textId="2E4F0B6F" w:rsidR="00EF69DB" w:rsidRPr="00E639C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8D512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2C452F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4</w:t>
      </w:r>
      <w:r w:rsidR="0013124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-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="008D512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2C452F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5</w:t>
      </w:r>
      <w:r w:rsidR="005254A2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winter semester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E639C1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Health Sciences</w:t>
      </w:r>
    </w:p>
    <w:p w14:paraId="38E4E575" w14:textId="18D2E8F5" w:rsidR="00EF69DB" w:rsidRPr="00E639C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639C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 </w:t>
      </w:r>
      <w:proofErr w:type="spellStart"/>
      <w:r w:rsidR="00E639C1">
        <w:rPr>
          <w:rFonts w:ascii="Arial" w:eastAsia="Times New Roman" w:hAnsi="Arial" w:cs="Arial"/>
          <w:b/>
          <w:lang w:val="en-US" w:eastAsia="pl-PL"/>
        </w:rPr>
        <w:t>Omieciuch</w:t>
      </w:r>
      <w:proofErr w:type="spellEnd"/>
      <w:r w:rsidR="00F432C6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639C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E639C1" w:rsidRPr="005254A2">
        <w:rPr>
          <w:rFonts w:ascii="Arial" w:eastAsia="Times New Roman" w:hAnsi="Arial" w:cs="Arial"/>
          <w:b/>
          <w:color w:val="0070C0"/>
          <w:lang w:val="en-US" w:eastAsia="pl-PL"/>
        </w:rPr>
        <w:t>joanna.omieciuch@</w:t>
      </w:r>
      <w:r w:rsidR="002C452F" w:rsidRPr="005254A2">
        <w:rPr>
          <w:rFonts w:ascii="Arial" w:eastAsia="Times New Roman" w:hAnsi="Arial" w:cs="Arial"/>
          <w:b/>
          <w:color w:val="0070C0"/>
          <w:lang w:val="en-US" w:eastAsia="pl-PL"/>
        </w:rPr>
        <w:t>uws</w:t>
      </w:r>
      <w:r w:rsidR="00E639C1" w:rsidRPr="005254A2">
        <w:rPr>
          <w:rFonts w:ascii="Arial" w:eastAsia="Times New Roman" w:hAnsi="Arial" w:cs="Arial"/>
          <w:b/>
          <w:color w:val="0070C0"/>
          <w:lang w:val="en-US" w:eastAsia="pl-PL"/>
        </w:rPr>
        <w:t>.edu.pl</w:t>
      </w:r>
      <w:r w:rsidR="006242CA" w:rsidRPr="005254A2">
        <w:rPr>
          <w:rFonts w:ascii="Arial" w:eastAsia="Times New Roman" w:hAnsi="Arial" w:cs="Arial"/>
          <w:b/>
          <w:color w:val="0070C0"/>
          <w:lang w:val="en-US" w:eastAsia="pl-P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35"/>
        <w:gridCol w:w="1134"/>
        <w:gridCol w:w="1429"/>
        <w:gridCol w:w="908"/>
        <w:gridCol w:w="908"/>
        <w:gridCol w:w="908"/>
        <w:gridCol w:w="768"/>
        <w:gridCol w:w="1741"/>
        <w:gridCol w:w="2488"/>
      </w:tblGrid>
      <w:tr w:rsidR="00844AC5" w:rsidRPr="00701F7E" w14:paraId="12DD8F1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816F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678C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5919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FC02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B017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F045A9E" w14:textId="77777777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2768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795899D" w14:textId="77777777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14C9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1CA37189" w14:textId="026575A5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  <w:r w:rsidR="003E08E8" w:rsidRPr="00701F7E">
              <w:rPr>
                <w:rFonts w:ascii="Arial" w:eastAsia="Times New Roman" w:hAnsi="Arial" w:cs="Arial"/>
                <w:b/>
                <w:lang w:eastAsia="pl-PL"/>
              </w:rPr>
              <w:t>/</w:t>
            </w:r>
            <w:r w:rsidR="003E08E8" w:rsidRPr="00701F7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3E08E8" w:rsidRPr="00701F7E">
              <w:rPr>
                <w:rFonts w:ascii="Arial" w:eastAsia="Times New Roman" w:hAnsi="Arial" w:cs="Arial"/>
                <w:lang w:eastAsia="pl-PL"/>
              </w:rPr>
              <w:t>hours</w:t>
            </w:r>
            <w:proofErr w:type="spellEnd"/>
            <w:r w:rsidR="003E08E8" w:rsidRPr="00701F7E"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 w:rsidR="003E08E8" w:rsidRPr="00701F7E">
              <w:rPr>
                <w:rFonts w:ascii="Arial" w:eastAsia="Times New Roman" w:hAnsi="Arial" w:cs="Arial"/>
                <w:lang w:eastAsia="pl-PL"/>
              </w:rPr>
              <w:t>self-education</w:t>
            </w:r>
            <w:proofErr w:type="spellEnd"/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5AD4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4A7C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5E39" w14:textId="77777777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8D5125" w:rsidRPr="00701F7E" w14:paraId="164AEC21" w14:textId="77777777" w:rsidTr="009A23ED">
        <w:tc>
          <w:tcPr>
            <w:tcW w:w="14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46A4" w14:textId="77777777" w:rsidR="008D5125" w:rsidRPr="00701F7E" w:rsidRDefault="008D5125" w:rsidP="008D512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Semestr zimowy Winter </w:t>
            </w:r>
            <w:proofErr w:type="spellStart"/>
            <w:r w:rsidRPr="00701F7E">
              <w:rPr>
                <w:rFonts w:ascii="Arial" w:hAnsi="Arial" w:cs="Arial"/>
              </w:rPr>
              <w:t>Semester</w:t>
            </w:r>
            <w:proofErr w:type="spellEnd"/>
          </w:p>
        </w:tc>
      </w:tr>
      <w:tr w:rsidR="009A23ED" w:rsidRPr="00701F7E" w14:paraId="766ACDA4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CB4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Anatomia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1080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F9E7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196A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Cosmetology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325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11E7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8E20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5F35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3836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Anna Charuta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F99C" w14:textId="719D86AF" w:rsidR="00AF183A" w:rsidRPr="00701F7E" w:rsidRDefault="00000000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4" w:history="1">
              <w:r w:rsidR="00E01A63" w:rsidRPr="00701F7E">
                <w:rPr>
                  <w:rStyle w:val="Hipercze"/>
                  <w:rFonts w:ascii="Arial" w:eastAsia="Times New Roman" w:hAnsi="Arial" w:cs="Arial"/>
                  <w:lang w:eastAsia="pl-PL"/>
                </w:rPr>
                <w:t>anna.charuta@uws.edu.pl</w:t>
              </w:r>
            </w:hyperlink>
          </w:p>
          <w:p w14:paraId="3D5B6627" w14:textId="04E477A0" w:rsidR="00E01A63" w:rsidRPr="00701F7E" w:rsidRDefault="00E01A63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F183A" w:rsidRPr="00701F7E" w14:paraId="486ECF2E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06DC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Analiza sensoryczna żywności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108B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Sensory analysis of food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909E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DB5C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hAnsi="Arial" w:cs="Arial"/>
              </w:rPr>
              <w:t>Dietetics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29B8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54C1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52F2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D7CC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6456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Elżbieta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Krzęcio-Nieczyporuk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E5B2" w14:textId="64CC15E0" w:rsidR="00AF183A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5" w:history="1">
              <w:r w:rsidR="002C452F" w:rsidRPr="00701F7E">
                <w:rPr>
                  <w:rStyle w:val="Hipercze"/>
                  <w:rFonts w:ascii="Arial" w:hAnsi="Arial" w:cs="Arial"/>
                  <w:lang w:val="en-US"/>
                </w:rPr>
                <w:t>elzbieta.krzecio-nieczyporuk@uws.edu.pl</w:t>
              </w:r>
            </w:hyperlink>
          </w:p>
        </w:tc>
      </w:tr>
      <w:tr w:rsidR="00AF183A" w:rsidRPr="00701F7E" w14:paraId="62D33C40" w14:textId="77777777" w:rsidTr="005F099D">
        <w:trPr>
          <w:trHeight w:val="834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8AB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Anatomia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człowieka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939B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Human Anatomy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9932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DE9E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29DE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F4A7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7DB1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ACAA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ECE5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Anna Charuta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DFB0" w14:textId="71F289E9" w:rsidR="00AF183A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6" w:history="1">
              <w:r w:rsidR="00055063" w:rsidRPr="00701F7E">
                <w:rPr>
                  <w:rStyle w:val="Hipercze"/>
                  <w:rFonts w:ascii="Arial" w:eastAsia="Times New Roman" w:hAnsi="Arial" w:cs="Arial"/>
                  <w:lang w:eastAsia="pl-PL"/>
                </w:rPr>
                <w:t>anna.charuta@uws.edu.pl</w:t>
              </w:r>
            </w:hyperlink>
            <w:r w:rsidR="00AF183A" w:rsidRPr="00701F7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C452F" w:rsidRPr="00701F7E" w14:paraId="075DAE34" w14:textId="77777777" w:rsidTr="002C452F">
        <w:trPr>
          <w:trHeight w:val="783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9E6C" w14:textId="67D6B21E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Dietetyka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pediatryczna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8375" w14:textId="18F95EBB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Pediatric dietetics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DA65" w14:textId="5A85D29B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4C0E" w14:textId="7F0E6F74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7633" w14:textId="684012E8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567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3E09" w14:textId="2507C0CD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CB52" w14:textId="7CEA300C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B991" w14:textId="57F3B53D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Katarzyna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Antosik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9C1" w14:textId="5B1D737B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7" w:history="1">
              <w:r w:rsidR="002C452F" w:rsidRPr="00701F7E">
                <w:rPr>
                  <w:rStyle w:val="Hipercze"/>
                  <w:rFonts w:ascii="Arial" w:hAnsi="Arial" w:cs="Arial"/>
                </w:rPr>
                <w:t>katarzyna.antosik@uws.edu.pl</w:t>
              </w:r>
            </w:hyperlink>
          </w:p>
          <w:p w14:paraId="3265D30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25574BBA" w14:textId="77777777" w:rsidTr="005F099D">
        <w:trPr>
          <w:trHeight w:val="834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097A" w14:textId="5E315658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Dietoprofilaktyka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dietoterapia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chorób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niezakaźnych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żywieniowo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zależnych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7818" w14:textId="280B37D5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 xml:space="preserve">Dietary prevention and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dietotherapy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of </w:t>
            </w: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non-communicable and nutritionally dependent diseases"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0456" w14:textId="5628A719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C5C" w14:textId="18A4C13F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154D" w14:textId="1464769B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0770" w14:textId="079DAA94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CB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5E5D" w14:textId="2C432F0F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E1C3" w14:textId="655A7633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Katarzyna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Kowalcze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D6BA" w14:textId="7913F2BB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055063" w:rsidRPr="00701F7E">
                <w:rPr>
                  <w:rStyle w:val="Hipercze"/>
                  <w:rFonts w:ascii="Arial" w:hAnsi="Arial" w:cs="Arial"/>
                </w:rPr>
                <w:t>katarzyna.kowalcze@uws.edu.pl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4407F7E4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50D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Lotnicze Pogotowie Ratunkowe/Organizacja HEMS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4AE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Polish Medical Air Rescue/HEMS Organization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B21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1A9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Emergency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medical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88E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669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D84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9CF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928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Arkadiusz </w:t>
            </w:r>
            <w:proofErr w:type="spellStart"/>
            <w:r w:rsidRPr="00701F7E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AE6B" w14:textId="3BBBA167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055063" w:rsidRPr="00701F7E">
                <w:rPr>
                  <w:rStyle w:val="Hipercze"/>
                  <w:rFonts w:ascii="Arial" w:hAnsi="Arial" w:cs="Arial"/>
                </w:rPr>
                <w:t>arkadiusz.wejnarski@uws.edu.pl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7C8A75EC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C87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Fizjologia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5A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Physiology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AE5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452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40A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7C8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CE29" w14:textId="57DDD9A7" w:rsidR="002C452F" w:rsidRPr="00701F7E" w:rsidRDefault="003E08E8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DE8D" w14:textId="1AE7654C" w:rsidR="002C452F" w:rsidRPr="00701F7E" w:rsidRDefault="003E08E8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912D" w14:textId="74F3BD5F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Lubomir </w:t>
            </w:r>
            <w:proofErr w:type="spellStart"/>
            <w:r w:rsidRPr="00701F7E">
              <w:rPr>
                <w:rFonts w:ascii="Arial" w:hAnsi="Arial" w:cs="Arial"/>
              </w:rPr>
              <w:t>Bodnar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4FE7" w14:textId="79E85CA8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r w:rsidR="003E08E8" w:rsidRPr="00701F7E">
                <w:rPr>
                  <w:rStyle w:val="Hipercze"/>
                  <w:rFonts w:ascii="Arial" w:hAnsi="Arial" w:cs="Arial"/>
                </w:rPr>
                <w:t>lubomir.bodnar@uws.edu.pl</w:t>
              </w:r>
            </w:hyperlink>
          </w:p>
          <w:p w14:paraId="1F0421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5394DA30" w14:textId="77777777" w:rsidTr="00EF0AF4">
        <w:trPr>
          <w:trHeight w:val="977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E28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Genetyka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8B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Genetics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81E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8A0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52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CFD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B86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62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C265" w14:textId="74653772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Agnieszka Paziewska                          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83CB" w14:textId="38FC42C4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r w:rsidR="0082026D" w:rsidRPr="00701F7E">
                <w:rPr>
                  <w:rStyle w:val="Hipercze"/>
                  <w:rFonts w:ascii="Arial" w:hAnsi="Arial" w:cs="Arial"/>
                </w:rPr>
                <w:t>agniesza.paziewska@uws.edu.pl</w:t>
              </w:r>
            </w:hyperlink>
          </w:p>
        </w:tc>
      </w:tr>
      <w:tr w:rsidR="002C452F" w:rsidRPr="00701F7E" w14:paraId="55214540" w14:textId="77777777" w:rsidTr="00C253FF">
        <w:trPr>
          <w:trHeight w:val="1093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617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Psychologia</w:t>
            </w:r>
          </w:p>
          <w:p w14:paraId="271B8DE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28D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Psychology</w:t>
            </w:r>
            <w:proofErr w:type="spellEnd"/>
          </w:p>
          <w:p w14:paraId="57CCA4D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9DE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746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F9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03A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22CA" w14:textId="19E4A3C6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70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C5B" w14:textId="562AEF9D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Joanna Zienkiewicz</w:t>
            </w:r>
            <w:r w:rsidRPr="00701F7E">
              <w:rPr>
                <w:rFonts w:ascii="Arial" w:hAnsi="Arial" w:cs="Arial"/>
              </w:rPr>
              <w:br/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317C" w14:textId="5AE8AEA4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r w:rsidR="00055063" w:rsidRPr="00701F7E">
                <w:rPr>
                  <w:rStyle w:val="Hipercze"/>
                  <w:rFonts w:ascii="Arial" w:hAnsi="Arial" w:cs="Arial"/>
                </w:rPr>
                <w:t>joanna.zienkiewicz@uws.edu.pl</w:t>
              </w:r>
            </w:hyperlink>
          </w:p>
        </w:tc>
      </w:tr>
      <w:tr w:rsidR="002C452F" w:rsidRPr="00701F7E" w14:paraId="4F1FF43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94F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Podstawy pielęgniarstwa I</w:t>
            </w:r>
          </w:p>
          <w:p w14:paraId="2BE1DD7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E88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Basics of </w:t>
            </w: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  <w:r w:rsidRPr="00701F7E">
              <w:rPr>
                <w:rFonts w:ascii="Arial" w:hAnsi="Arial" w:cs="Arial"/>
              </w:rPr>
              <w:t xml:space="preserve"> 1</w:t>
            </w:r>
          </w:p>
          <w:p w14:paraId="71FD70E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993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C53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220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1A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80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027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AE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766" w14:textId="14E5F2AF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Robert  </w:t>
            </w:r>
            <w:proofErr w:type="spellStart"/>
            <w:r w:rsidRPr="00701F7E">
              <w:rPr>
                <w:rFonts w:ascii="Arial" w:hAnsi="Arial" w:cs="Arial"/>
              </w:rPr>
              <w:t>Łuczyk</w:t>
            </w:r>
            <w:proofErr w:type="spellEnd"/>
            <w:r w:rsidRPr="00701F7E">
              <w:rPr>
                <w:rFonts w:ascii="Arial" w:hAnsi="Arial" w:cs="Arial"/>
              </w:rPr>
              <w:t xml:space="preserve">                Anna</w:t>
            </w:r>
            <w:r w:rsidR="00055063" w:rsidRPr="00701F7E">
              <w:rPr>
                <w:rFonts w:ascii="Arial" w:hAnsi="Arial" w:cs="Arial"/>
              </w:rPr>
              <w:t xml:space="preserve"> </w:t>
            </w:r>
            <w:r w:rsidRPr="00701F7E">
              <w:rPr>
                <w:rFonts w:ascii="Arial" w:hAnsi="Arial" w:cs="Arial"/>
              </w:rPr>
              <w:t xml:space="preserve">Borkowska </w:t>
            </w:r>
            <w:r w:rsidRPr="00701F7E">
              <w:rPr>
                <w:rFonts w:ascii="Arial" w:hAnsi="Arial" w:cs="Arial"/>
              </w:rPr>
              <w:br/>
              <w:t xml:space="preserve">Hanna Staręga </w:t>
            </w:r>
            <w:r w:rsidRPr="00701F7E">
              <w:rPr>
                <w:rFonts w:ascii="Arial" w:hAnsi="Arial" w:cs="Arial"/>
              </w:rPr>
              <w:br/>
              <w:t>Anna Marczak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2A9A" w14:textId="69A68A8F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3" w:history="1">
              <w:r w:rsidR="00055063" w:rsidRPr="00701F7E">
                <w:rPr>
                  <w:rStyle w:val="Hipercze"/>
                  <w:rFonts w:ascii="Arial" w:hAnsi="Arial" w:cs="Arial"/>
                </w:rPr>
                <w:t>robert.luczyk@uws.edu.pl</w:t>
              </w:r>
            </w:hyperlink>
          </w:p>
          <w:p w14:paraId="5EC538C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63753FD9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68F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Dietetyka</w:t>
            </w:r>
          </w:p>
          <w:p w14:paraId="1FE1085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F30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Dietetics</w:t>
            </w:r>
            <w:proofErr w:type="spellEnd"/>
          </w:p>
          <w:p w14:paraId="1A1A87E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  <w:p w14:paraId="06DC3E0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34B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37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0F7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A7B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D166" w14:textId="704F32C2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1F8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5AD6" w14:textId="2787E6C2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Katarzyna Antosik Agnieszka </w:t>
            </w:r>
            <w:proofErr w:type="spellStart"/>
            <w:r w:rsidRPr="00701F7E">
              <w:rPr>
                <w:rFonts w:ascii="Arial" w:hAnsi="Arial" w:cs="Arial"/>
              </w:rPr>
              <w:t>Decyk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8BD2" w14:textId="7D6C1372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r w:rsidR="00055063" w:rsidRPr="00701F7E">
                <w:rPr>
                  <w:rStyle w:val="Hipercze"/>
                  <w:rFonts w:ascii="Arial" w:hAnsi="Arial" w:cs="Arial"/>
                </w:rPr>
                <w:t>katarzyna.antosik@uws.edu.pl</w:t>
              </w:r>
            </w:hyperlink>
          </w:p>
          <w:p w14:paraId="64EFED7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05591941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61E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Pedagogika</w:t>
            </w:r>
          </w:p>
          <w:p w14:paraId="6E21A3B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C58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Pedagogy</w:t>
            </w:r>
            <w:proofErr w:type="spellEnd"/>
          </w:p>
          <w:p w14:paraId="0F0CCE1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153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603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C1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A35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3693" w14:textId="057472C0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85A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741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Tamata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Zacharuk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CD26" w14:textId="2772DD5C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r w:rsidR="00961A50" w:rsidRPr="00701F7E">
                <w:rPr>
                  <w:rStyle w:val="Hipercze"/>
                  <w:rFonts w:ascii="Arial" w:hAnsi="Arial" w:cs="Arial"/>
                </w:rPr>
                <w:t>tamara.zacharuk@uws.edu.pl</w:t>
              </w:r>
            </w:hyperlink>
          </w:p>
        </w:tc>
      </w:tr>
      <w:tr w:rsidR="002C452F" w:rsidRPr="00701F7E" w14:paraId="7FA7B6B1" w14:textId="77777777" w:rsidTr="00055063">
        <w:trPr>
          <w:trHeight w:val="1577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7C0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lastRenderedPageBreak/>
              <w:t>Choroby wewnętrzne i pielęgniarstwo internistyczne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C35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Internal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Diseases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  <w:r w:rsidRPr="00701F7E">
              <w:rPr>
                <w:rFonts w:ascii="Arial" w:hAnsi="Arial" w:cs="Arial"/>
              </w:rPr>
              <w:t xml:space="preserve"> Intern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629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D6E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D0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F6D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50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3BCC" w14:textId="0569B7EF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D99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88D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Robert  </w:t>
            </w:r>
            <w:proofErr w:type="spellStart"/>
            <w:r w:rsidRPr="00701F7E">
              <w:rPr>
                <w:rFonts w:ascii="Arial" w:hAnsi="Arial" w:cs="Arial"/>
              </w:rPr>
              <w:t>Łuczyk</w:t>
            </w:r>
            <w:proofErr w:type="spellEnd"/>
          </w:p>
          <w:p w14:paraId="7C615EFA" w14:textId="2430DA18" w:rsidR="00055063" w:rsidRPr="00701F7E" w:rsidRDefault="00055063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Kamil Sikora</w:t>
            </w:r>
          </w:p>
          <w:p w14:paraId="19BDB048" w14:textId="271AA573" w:rsidR="00055063" w:rsidRPr="00701F7E" w:rsidRDefault="00055063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Malina </w:t>
            </w:r>
            <w:proofErr w:type="spellStart"/>
            <w:r w:rsidRPr="00701F7E">
              <w:rPr>
                <w:rFonts w:ascii="Arial" w:hAnsi="Arial" w:cs="Arial"/>
              </w:rPr>
              <w:t>Świć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0E6" w14:textId="77777777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961A50" w:rsidRPr="00701F7E">
                <w:rPr>
                  <w:rStyle w:val="Hipercze"/>
                  <w:rFonts w:ascii="Arial" w:hAnsi="Arial" w:cs="Arial"/>
                </w:rPr>
                <w:t>robert.luczyk@uws.edu.pl</w:t>
              </w:r>
            </w:hyperlink>
          </w:p>
          <w:p w14:paraId="1D0F5CFE" w14:textId="714B6371" w:rsidR="00055063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055063" w:rsidRPr="00701F7E">
                <w:rPr>
                  <w:rStyle w:val="Hipercze"/>
                  <w:rFonts w:ascii="Arial" w:hAnsi="Arial" w:cs="Arial"/>
                </w:rPr>
                <w:t>kamil.sikora@uws.edu.pl</w:t>
              </w:r>
            </w:hyperlink>
          </w:p>
          <w:p w14:paraId="1D206AA3" w14:textId="18A22C65" w:rsidR="00055063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055063" w:rsidRPr="00701F7E">
                <w:rPr>
                  <w:rStyle w:val="Hipercze"/>
                  <w:rFonts w:ascii="Arial" w:hAnsi="Arial" w:cs="Arial"/>
                </w:rPr>
                <w:t>malina.swic@uws.edu.pl</w:t>
              </w:r>
            </w:hyperlink>
          </w:p>
        </w:tc>
      </w:tr>
      <w:tr w:rsidR="002C452F" w:rsidRPr="00701F7E" w14:paraId="0DA1C61F" w14:textId="77777777" w:rsidTr="00055063">
        <w:trPr>
          <w:trHeight w:val="1104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AF7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Pediatria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pielęgniarstwo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pediatryczne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67B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Pediatrics and Pediatric Nursing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371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619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71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FC2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C24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D9E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CCF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Bartosz </w:t>
            </w:r>
            <w:proofErr w:type="spellStart"/>
            <w:r w:rsidRPr="00701F7E">
              <w:rPr>
                <w:rFonts w:ascii="Arial" w:hAnsi="Arial" w:cs="Arial"/>
              </w:rPr>
              <w:t>Pałdyna</w:t>
            </w:r>
            <w:proofErr w:type="spellEnd"/>
            <w:r w:rsidRPr="00701F7E">
              <w:rPr>
                <w:rFonts w:ascii="Arial" w:hAnsi="Arial" w:cs="Arial"/>
              </w:rPr>
              <w:t xml:space="preserve">         Zofia Woźniak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9285" w14:textId="77777777" w:rsidR="002C452F" w:rsidRPr="00701F7E" w:rsidRDefault="00000000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19" w:history="1">
              <w:r w:rsidR="00961A50" w:rsidRPr="00701F7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bartosz.paldyna@uws.edu.pl</w:t>
              </w:r>
            </w:hyperlink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  <w:p w14:paraId="72D5C2DE" w14:textId="63658CEB" w:rsidR="00055063" w:rsidRPr="00701F7E" w:rsidRDefault="00000000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20" w:history="1">
              <w:r w:rsidR="00055063" w:rsidRPr="00701F7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zofia.wozniak@uws.edu.pl</w:t>
              </w:r>
            </w:hyperlink>
          </w:p>
        </w:tc>
      </w:tr>
      <w:tr w:rsidR="002C452F" w:rsidRPr="00701F7E" w14:paraId="1FEC56D7" w14:textId="77777777" w:rsidTr="00055063">
        <w:trPr>
          <w:trHeight w:val="1106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565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lang w:val="en-US"/>
              </w:rPr>
              <w:t>Chirurgia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chirurgiczne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776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Surgery and Surgical Nursing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A98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6F7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6C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A8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A0D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CDF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4F1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Kryspin Mitura         Agnieszka Baranowska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9E46" w14:textId="77777777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21" w:history="1">
              <w:r w:rsidR="00961A50" w:rsidRPr="00701F7E">
                <w:rPr>
                  <w:rStyle w:val="Hipercze"/>
                  <w:rFonts w:ascii="Arial" w:hAnsi="Arial" w:cs="Arial"/>
                  <w:lang w:val="en-US"/>
                </w:rPr>
                <w:t>kryspin.mitura@uws.edu.pl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  <w:p w14:paraId="6C4EA3BC" w14:textId="4C8AE841" w:rsidR="00055063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22" w:history="1">
              <w:r w:rsidR="00055063" w:rsidRPr="00701F7E">
                <w:rPr>
                  <w:rStyle w:val="Hipercze"/>
                  <w:rFonts w:ascii="Arial" w:hAnsi="Arial" w:cs="Arial"/>
                  <w:lang w:val="en-US"/>
                </w:rPr>
                <w:t>agnieszka.baranowska@uws.edu.pl</w:t>
              </w:r>
            </w:hyperlink>
          </w:p>
        </w:tc>
      </w:tr>
      <w:tr w:rsidR="002C452F" w:rsidRPr="00701F7E" w14:paraId="39A8155E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D41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Położnictwo, ginekologia i pielęgniarstwo położniczo-ginekologiczne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447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Obstetrics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Gynecology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3A3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E1B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319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C7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EE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74A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DA9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Krzysztof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Gałczyński</w:t>
            </w:r>
            <w:proofErr w:type="spellEnd"/>
          </w:p>
          <w:p w14:paraId="052B40D4" w14:textId="35325F6F" w:rsidR="00055063" w:rsidRPr="00701F7E" w:rsidRDefault="00055063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Monika </w:t>
            </w:r>
            <w:proofErr w:type="spellStart"/>
            <w:r w:rsidR="0013204F" w:rsidRPr="00701F7E">
              <w:rPr>
                <w:rFonts w:ascii="Arial" w:hAnsi="Arial" w:cs="Arial"/>
                <w:lang w:val="en-US"/>
              </w:rPr>
              <w:t>Smuniewska</w:t>
            </w:r>
            <w:proofErr w:type="spellEnd"/>
            <w:r w:rsidR="0013204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B8CA" w14:textId="36084DFB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23" w:history="1">
              <w:r w:rsidR="0082026D" w:rsidRPr="00701F7E">
                <w:rPr>
                  <w:rStyle w:val="Hipercze"/>
                  <w:rFonts w:ascii="Arial" w:hAnsi="Arial" w:cs="Arial"/>
                  <w:lang w:val="en-US"/>
                </w:rPr>
                <w:t>krzysztof.galczynski@uws.edu.pl</w:t>
              </w:r>
            </w:hyperlink>
          </w:p>
          <w:p w14:paraId="1BE38B23" w14:textId="5002981A" w:rsidR="0013204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24" w:history="1">
              <w:r w:rsidR="0013204F" w:rsidRPr="00701F7E">
                <w:rPr>
                  <w:rStyle w:val="Hipercze"/>
                  <w:rFonts w:ascii="Arial" w:hAnsi="Arial" w:cs="Arial"/>
                  <w:lang w:val="en-US"/>
                </w:rPr>
                <w:t>monika.smuniewska@uws.edu.pl</w:t>
              </w:r>
            </w:hyperlink>
          </w:p>
          <w:p w14:paraId="51580AED" w14:textId="79570EE6" w:rsidR="0013204F" w:rsidRPr="00701F7E" w:rsidRDefault="0013204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C452F" w:rsidRPr="00701F7E" w14:paraId="6CECAB03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86E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Podstawy turystyki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FD0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Basics of </w:t>
            </w: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554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7B8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CC9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1DD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930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7B6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6AD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Agnieszka Godlewska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A1B0" w14:textId="3CB506D3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055063" w:rsidRPr="00701F7E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</w:p>
        </w:tc>
      </w:tr>
      <w:tr w:rsidR="002C452F" w:rsidRPr="00701F7E" w14:paraId="142D40DB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764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Geografia turystyczna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095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Touristic Geography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58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D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97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90C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CAB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717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02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Mirosław </w:t>
            </w:r>
            <w:proofErr w:type="spellStart"/>
            <w:r w:rsidRPr="00701F7E">
              <w:rPr>
                <w:rFonts w:ascii="Arial" w:hAnsi="Arial" w:cs="Arial"/>
              </w:rPr>
              <w:t>Meksuła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774B" w14:textId="73C6DD2A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2F4F7D" w:rsidRPr="00701F7E">
                <w:rPr>
                  <w:rStyle w:val="Hipercze"/>
                  <w:rFonts w:ascii="Arial" w:hAnsi="Arial" w:cs="Arial"/>
                </w:rPr>
                <w:t>miroslaw.meksula@uws.edu.pl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5A39638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C56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Hotelarstwo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1B4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Hospitality</w:t>
            </w:r>
            <w:proofErr w:type="spellEnd"/>
            <w:r w:rsidRPr="00701F7E">
              <w:rPr>
                <w:rFonts w:ascii="Arial" w:hAnsi="Arial" w:cs="Arial"/>
              </w:rPr>
              <w:t xml:space="preserve"> and Hotel Management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F76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DC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FEE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48D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56E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7EC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C41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E072" w14:textId="1B23CDAB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D82276" w:rsidRPr="00701F7E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6223D638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F3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lang w:val="en-US"/>
              </w:rPr>
              <w:t>Organizacja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czasu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wolnego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DC4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Organization of </w:t>
            </w:r>
            <w:proofErr w:type="spellStart"/>
            <w:r w:rsidRPr="00701F7E">
              <w:rPr>
                <w:rFonts w:ascii="Arial" w:hAnsi="Arial" w:cs="Arial"/>
              </w:rPr>
              <w:t>leisure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76D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6C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E3D3" w14:textId="075439B4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FF87" w14:textId="28347253" w:rsidR="002C452F" w:rsidRPr="00701F7E" w:rsidRDefault="002F4F7D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AD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014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DFB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Mateusz Becher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6F40" w14:textId="53C80AD4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="002F4F7D" w:rsidRPr="00701F7E">
                <w:rPr>
                  <w:rStyle w:val="Hipercze"/>
                  <w:rFonts w:ascii="Arial" w:hAnsi="Arial" w:cs="Arial"/>
                </w:rPr>
                <w:t>matusz.becher@uws.edu.pl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02C0A7EC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18C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Animacje w turystyce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775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Animation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430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F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792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868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67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07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9B7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Agnieszka Godlewska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030C" w14:textId="3D521C64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hyperlink r:id="rId29" w:history="1">
              <w:r w:rsidR="0013204F" w:rsidRPr="00701F7E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  <w:r w:rsidR="002C452F" w:rsidRPr="00701F7E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2C452F" w:rsidRPr="00701F7E" w14:paraId="3AC5ADB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C3E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lastRenderedPageBreak/>
              <w:t>Marketing usług turystycznych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7F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Marketing</w:t>
            </w:r>
            <w:r w:rsidRPr="00701F7E">
              <w:rPr>
                <w:rFonts w:ascii="Arial" w:hAnsi="Arial" w:cs="Arial"/>
                <w:color w:val="202124"/>
                <w:shd w:val="clear" w:color="auto" w:fill="FFFFFF"/>
              </w:rPr>
              <w:t> of </w:t>
            </w:r>
            <w:proofErr w:type="spellStart"/>
            <w:r w:rsidRPr="00701F7E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Tourism</w:t>
            </w:r>
            <w:proofErr w:type="spellEnd"/>
            <w:r w:rsidRPr="00701F7E">
              <w:rPr>
                <w:rFonts w:ascii="Arial" w:hAnsi="Arial" w:cs="Arial"/>
                <w:color w:val="202124"/>
                <w:shd w:val="clear" w:color="auto" w:fill="FFFFFF"/>
              </w:rPr>
              <w:t> Services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E30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D5D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543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F49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DFB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173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6F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Agnieszka Godlewska Joanna </w:t>
            </w:r>
            <w:proofErr w:type="spellStart"/>
            <w:r w:rsidRPr="00701F7E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FDC8" w14:textId="33F10290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30" w:history="1">
              <w:r w:rsidR="0013204F" w:rsidRPr="00701F7E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  <w:hyperlink r:id="rId31" w:history="1">
              <w:r w:rsidR="0013204F" w:rsidRPr="00701F7E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516D5D3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5080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 xml:space="preserve">Nature </w:t>
            </w: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Tourism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2FB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Nature Tourism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6AE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21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6C90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A9DA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EC5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48E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C5A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Dorota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Czeszczewik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6C02" w14:textId="0034FA5F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32" w:history="1">
              <w:r w:rsidR="0013204F" w:rsidRPr="00701F7E">
                <w:rPr>
                  <w:rStyle w:val="Hipercze"/>
                  <w:rFonts w:ascii="Arial" w:hAnsi="Arial" w:cs="Arial"/>
                  <w:lang w:val="en-US"/>
                </w:rPr>
                <w:t>dorota.czeszczewik@uws.edu.pl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2074C5E1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0F8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Język angielski II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9F7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English 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323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22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F6A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D97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477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00D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E77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Beata Gulati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6BE9" w14:textId="509D2A19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33" w:history="1">
              <w:r w:rsidR="002F4F7D" w:rsidRPr="00701F7E">
                <w:rPr>
                  <w:rStyle w:val="Hipercze"/>
                  <w:rFonts w:ascii="Arial" w:hAnsi="Arial" w:cs="Arial"/>
                  <w:lang w:val="en-US"/>
                </w:rPr>
                <w:t>beata.gulati@uws.edu.pl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722326E9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028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Język angielski w turystyce i rekreacji II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10C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hAnsi="Arial" w:cs="Arial"/>
                <w:lang w:val="en-US"/>
              </w:rPr>
              <w:t>English for Tourism and Recreation 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EDD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71B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039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CC1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669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47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320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Agnieszka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Laszuk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3B78" w14:textId="372AF54E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34" w:history="1">
              <w:r w:rsidR="002F4F7D" w:rsidRPr="00701F7E">
                <w:rPr>
                  <w:rStyle w:val="Hipercze"/>
                  <w:rFonts w:ascii="Arial" w:hAnsi="Arial" w:cs="Arial"/>
                  <w:lang w:val="en-US"/>
                </w:rPr>
                <w:t>agnieszka.laszuk@uws.edu.pl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34F994ED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B1F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Żywienie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człowieka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usługi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gastronomiczne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A7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color w:val="000000"/>
                <w:lang w:val="en-US"/>
              </w:rPr>
              <w:t>Human nutrition and catering services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B62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F71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881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B62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969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17B0" w14:textId="238F99A9" w:rsidR="002C452F" w:rsidRPr="00701F7E" w:rsidRDefault="002F4F7D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7AB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Katarzyna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Kowalcze</w:t>
            </w:r>
            <w:proofErr w:type="spellEnd"/>
          </w:p>
          <w:p w14:paraId="388614F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Katarzyna Kurowska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562C" w14:textId="04340CAB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="002F4F7D" w:rsidRPr="00701F7E">
                <w:rPr>
                  <w:rStyle w:val="Hipercze"/>
                  <w:rFonts w:ascii="Arial" w:hAnsi="Arial" w:cs="Arial"/>
                </w:rPr>
                <w:t>katarzyna.kowalcze@uws.edu.pl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  <w:hyperlink r:id="rId36" w:history="1">
              <w:r w:rsidR="002F4F7D" w:rsidRPr="00701F7E">
                <w:rPr>
                  <w:rStyle w:val="Hipercze"/>
                  <w:rFonts w:ascii="Arial" w:hAnsi="Arial" w:cs="Arial"/>
                </w:rPr>
                <w:t>katarzyna.kurowska@uws.edu.pl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42652B16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D44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Obsługa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ruchu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turystycznego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9B84" w14:textId="69539A35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Tourist Traffic </w:t>
            </w:r>
            <w:r w:rsidR="002F4F7D"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Management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F0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07B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EE9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3C4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E5C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E9E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96D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9D79" w14:textId="5C3D7B83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37" w:history="1">
              <w:r w:rsidR="002F4F7D" w:rsidRPr="00701F7E">
                <w:rPr>
                  <w:rStyle w:val="Hipercze"/>
                  <w:rFonts w:ascii="Arial" w:hAnsi="Arial" w:cs="Arial"/>
                  <w:lang w:val="en-US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11A6C2FA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B5D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Ekonomika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turystyki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rekreacji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0AE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Economics of Tourism and Recreation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9EF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D33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71C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54E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322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F543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BED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299A" w14:textId="67696B87" w:rsidR="002C452F" w:rsidRPr="00701F7E" w:rsidRDefault="00000000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38" w:history="1">
              <w:r w:rsidR="00964D4A" w:rsidRPr="00701F7E">
                <w:rPr>
                  <w:rStyle w:val="Hipercze"/>
                  <w:rFonts w:ascii="Arial" w:hAnsi="Arial" w:cs="Arial"/>
                  <w:lang w:val="en-US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1C32DF76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B5F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Produkty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turystyczne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regionu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2AC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Tourism Products of the Region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46B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C0F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8FD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8D4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F81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857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108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2DFB" w14:textId="7FD2E319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39" w:history="1">
              <w:r w:rsidR="0013204F" w:rsidRPr="00701F7E">
                <w:rPr>
                  <w:rStyle w:val="Hipercze"/>
                  <w:rFonts w:ascii="Arial" w:hAnsi="Arial" w:cs="Arial"/>
                  <w:lang w:val="en-US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14F01E74" w14:textId="77777777" w:rsidTr="002F4F7D">
        <w:trPr>
          <w:trHeight w:val="15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6D4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Zarządzanie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turystyce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rekreacji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oraz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organizacja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usług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turystycznych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64E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Management in Tourism and Recreation and Organization of Tourist Services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EF60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2BD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A0A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1B8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FE3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3F7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E75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B1D" w14:textId="40B4AF04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40" w:history="1">
              <w:r w:rsidR="0013204F" w:rsidRPr="00701F7E">
                <w:rPr>
                  <w:rStyle w:val="Hipercze"/>
                  <w:rFonts w:ascii="Arial" w:hAnsi="Arial" w:cs="Arial"/>
                  <w:lang w:val="en-US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2592A2DB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169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Komunikacja interpersonalna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7F8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hAnsi="Arial" w:cs="Arial"/>
                <w:lang w:val="en-US"/>
              </w:rPr>
              <w:t>Interpersonal communication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AA9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second-cycle </w:t>
            </w: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5EA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proofErr w:type="spellStart"/>
            <w:r w:rsidRPr="00701F7E">
              <w:rPr>
                <w:rFonts w:ascii="Arial" w:hAnsi="Arial" w:cs="Arial"/>
              </w:rPr>
              <w:lastRenderedPageBreak/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lastRenderedPageBreak/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298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049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324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BFA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7A0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Marcin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Chrząścik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8BF8" w14:textId="1E9482ED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41" w:history="1">
              <w:r w:rsidR="0013204F" w:rsidRPr="00701F7E">
                <w:rPr>
                  <w:rStyle w:val="Hipercze"/>
                  <w:rFonts w:ascii="Arial" w:hAnsi="Arial" w:cs="Arial"/>
                  <w:lang w:val="en-US"/>
                </w:rPr>
                <w:t>marcin.chascik@uws.edu.pl</w:t>
              </w:r>
            </w:hyperlink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72125E0C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656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Komputerowe systemy rezerwacji w branży turystycznej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02F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GB"/>
              </w:rPr>
              <w:t>Computer booking systems in the tourism industry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F8A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C00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066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36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6D4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2A9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6DE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Arkadiusz Rudzki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F87B" w14:textId="25CBC006" w:rsidR="002C452F" w:rsidRPr="00701F7E" w:rsidRDefault="00000000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42" w:history="1">
              <w:r w:rsidR="0013204F" w:rsidRPr="00701F7E">
                <w:rPr>
                  <w:rStyle w:val="Hipercze"/>
                  <w:rFonts w:ascii="Arial" w:hAnsi="Arial" w:cs="Arial"/>
                </w:rPr>
                <w:t>arkadiusz.rudzki@uws.edu.pl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1B30E91A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A9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Dietetyka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w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aspekcie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kulturowym</w:t>
            </w:r>
            <w:proofErr w:type="spellEnd"/>
          </w:p>
          <w:p w14:paraId="626B9DC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576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hAnsi="Arial" w:cs="Arial"/>
                <w:lang w:val="en-ZA"/>
              </w:rPr>
              <w:t>Dietetics in the Cultural Aspect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ACD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695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679A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6AD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A98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575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806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Katarzyna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Kowalcze</w:t>
            </w:r>
            <w:proofErr w:type="spellEnd"/>
          </w:p>
          <w:p w14:paraId="5FBC69B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Milena Kobylińska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BF8A" w14:textId="1E39A1BB" w:rsidR="002C452F" w:rsidRPr="00701F7E" w:rsidRDefault="00000000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43" w:history="1">
              <w:r w:rsidR="002F4F7D" w:rsidRPr="00701F7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katarzyna.kowalcze@uws.edu.pl</w:t>
              </w:r>
            </w:hyperlink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hyperlink r:id="rId44" w:history="1">
              <w:r w:rsidR="0013204F" w:rsidRPr="00701F7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milena.kobylynska@uws.edu.pl</w:t>
              </w:r>
            </w:hyperlink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</w:tr>
      <w:tr w:rsidR="002C452F" w:rsidRPr="00701F7E" w14:paraId="05CC8369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475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Alergeny w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środowisku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w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jęz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>. pol.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881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hAnsi="Arial" w:cs="Arial"/>
              </w:rPr>
              <w:t>Allergens in the Environment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856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4AC3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D0D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86B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67C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321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F05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Dawid Jaremko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54D0" w14:textId="09C26A0A" w:rsidR="002C452F" w:rsidRPr="00701F7E" w:rsidRDefault="00000000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45" w:history="1">
              <w:r w:rsidR="0013204F" w:rsidRPr="00701F7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dawid.jaremko@uws.edu.pl</w:t>
              </w:r>
            </w:hyperlink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</w:tr>
    </w:tbl>
    <w:p w14:paraId="3EDC4046" w14:textId="77777777" w:rsidR="001C2CCF" w:rsidRPr="00701F7E" w:rsidRDefault="001C2CCF" w:rsidP="002F4F7D">
      <w:pPr>
        <w:spacing w:after="0" w:line="240" w:lineRule="auto"/>
        <w:rPr>
          <w:rFonts w:ascii="Arial" w:hAnsi="Arial" w:cs="Arial"/>
        </w:rPr>
      </w:pPr>
    </w:p>
    <w:sectPr w:rsidR="001C2CCF" w:rsidRPr="00701F7E" w:rsidSect="00050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22A17"/>
    <w:rsid w:val="0005030B"/>
    <w:rsid w:val="00055063"/>
    <w:rsid w:val="00082568"/>
    <w:rsid w:val="00096632"/>
    <w:rsid w:val="00096DB1"/>
    <w:rsid w:val="00097172"/>
    <w:rsid w:val="000A6CE2"/>
    <w:rsid w:val="000B1062"/>
    <w:rsid w:val="000E26F1"/>
    <w:rsid w:val="00126193"/>
    <w:rsid w:val="00131240"/>
    <w:rsid w:val="0013204F"/>
    <w:rsid w:val="00154579"/>
    <w:rsid w:val="00180ABA"/>
    <w:rsid w:val="00190DA7"/>
    <w:rsid w:val="00194CD0"/>
    <w:rsid w:val="001A1688"/>
    <w:rsid w:val="001A521F"/>
    <w:rsid w:val="001A7654"/>
    <w:rsid w:val="001C2CCF"/>
    <w:rsid w:val="002727AE"/>
    <w:rsid w:val="002826FC"/>
    <w:rsid w:val="0029001B"/>
    <w:rsid w:val="00293650"/>
    <w:rsid w:val="002A506A"/>
    <w:rsid w:val="002C452F"/>
    <w:rsid w:val="002E7210"/>
    <w:rsid w:val="002F4F7D"/>
    <w:rsid w:val="0030287C"/>
    <w:rsid w:val="00306C5B"/>
    <w:rsid w:val="00321494"/>
    <w:rsid w:val="00330C81"/>
    <w:rsid w:val="00334357"/>
    <w:rsid w:val="0035217D"/>
    <w:rsid w:val="00383CC5"/>
    <w:rsid w:val="0038551F"/>
    <w:rsid w:val="003B0848"/>
    <w:rsid w:val="003B5287"/>
    <w:rsid w:val="003D33BA"/>
    <w:rsid w:val="003E08E8"/>
    <w:rsid w:val="003E3E54"/>
    <w:rsid w:val="00411A44"/>
    <w:rsid w:val="0041539B"/>
    <w:rsid w:val="004263A7"/>
    <w:rsid w:val="00453A88"/>
    <w:rsid w:val="004645A4"/>
    <w:rsid w:val="00475A0F"/>
    <w:rsid w:val="00482035"/>
    <w:rsid w:val="00486706"/>
    <w:rsid w:val="00493804"/>
    <w:rsid w:val="004A2A47"/>
    <w:rsid w:val="004C7ABB"/>
    <w:rsid w:val="004D119B"/>
    <w:rsid w:val="004D7317"/>
    <w:rsid w:val="004E12D2"/>
    <w:rsid w:val="004F01D9"/>
    <w:rsid w:val="004F10FA"/>
    <w:rsid w:val="004F55E8"/>
    <w:rsid w:val="004F72D5"/>
    <w:rsid w:val="0051535E"/>
    <w:rsid w:val="005254A2"/>
    <w:rsid w:val="0053347B"/>
    <w:rsid w:val="005352B8"/>
    <w:rsid w:val="00545709"/>
    <w:rsid w:val="005A2692"/>
    <w:rsid w:val="005B34EF"/>
    <w:rsid w:val="005F099D"/>
    <w:rsid w:val="005F6029"/>
    <w:rsid w:val="006242CA"/>
    <w:rsid w:val="00635D6E"/>
    <w:rsid w:val="00646439"/>
    <w:rsid w:val="00660D92"/>
    <w:rsid w:val="0067779F"/>
    <w:rsid w:val="006938A4"/>
    <w:rsid w:val="00694530"/>
    <w:rsid w:val="006B5F48"/>
    <w:rsid w:val="006F7B13"/>
    <w:rsid w:val="00701F7E"/>
    <w:rsid w:val="007170CD"/>
    <w:rsid w:val="007442B5"/>
    <w:rsid w:val="00757195"/>
    <w:rsid w:val="00770DF0"/>
    <w:rsid w:val="00783394"/>
    <w:rsid w:val="00786D93"/>
    <w:rsid w:val="007A4731"/>
    <w:rsid w:val="007C03D1"/>
    <w:rsid w:val="007C2FF9"/>
    <w:rsid w:val="007F61D7"/>
    <w:rsid w:val="007F6BA3"/>
    <w:rsid w:val="0082026D"/>
    <w:rsid w:val="0083334A"/>
    <w:rsid w:val="00844AC5"/>
    <w:rsid w:val="008756A0"/>
    <w:rsid w:val="008806FA"/>
    <w:rsid w:val="008865B0"/>
    <w:rsid w:val="008922CD"/>
    <w:rsid w:val="00895F89"/>
    <w:rsid w:val="008A2BA9"/>
    <w:rsid w:val="008A7D4B"/>
    <w:rsid w:val="008D5125"/>
    <w:rsid w:val="00900965"/>
    <w:rsid w:val="00910FCF"/>
    <w:rsid w:val="0092082B"/>
    <w:rsid w:val="009410DF"/>
    <w:rsid w:val="00955BB9"/>
    <w:rsid w:val="009571DF"/>
    <w:rsid w:val="00961A50"/>
    <w:rsid w:val="009623E5"/>
    <w:rsid w:val="00964D4A"/>
    <w:rsid w:val="009A23ED"/>
    <w:rsid w:val="009A5017"/>
    <w:rsid w:val="009B18B1"/>
    <w:rsid w:val="009D4814"/>
    <w:rsid w:val="009E1464"/>
    <w:rsid w:val="009E14DB"/>
    <w:rsid w:val="00A0316D"/>
    <w:rsid w:val="00A138CD"/>
    <w:rsid w:val="00A15009"/>
    <w:rsid w:val="00A8070E"/>
    <w:rsid w:val="00A96594"/>
    <w:rsid w:val="00AA306B"/>
    <w:rsid w:val="00AA75F7"/>
    <w:rsid w:val="00AD116B"/>
    <w:rsid w:val="00AF183A"/>
    <w:rsid w:val="00B043B4"/>
    <w:rsid w:val="00B24AA7"/>
    <w:rsid w:val="00B270C3"/>
    <w:rsid w:val="00B54482"/>
    <w:rsid w:val="00B57B25"/>
    <w:rsid w:val="00B919EA"/>
    <w:rsid w:val="00B93277"/>
    <w:rsid w:val="00BB51EB"/>
    <w:rsid w:val="00BC3489"/>
    <w:rsid w:val="00BF6ACC"/>
    <w:rsid w:val="00C253FF"/>
    <w:rsid w:val="00C34103"/>
    <w:rsid w:val="00C50574"/>
    <w:rsid w:val="00C71BDC"/>
    <w:rsid w:val="00C8095F"/>
    <w:rsid w:val="00CA7DA8"/>
    <w:rsid w:val="00CB4147"/>
    <w:rsid w:val="00CB6F4E"/>
    <w:rsid w:val="00CC6C2D"/>
    <w:rsid w:val="00CF65B5"/>
    <w:rsid w:val="00D15749"/>
    <w:rsid w:val="00D170BD"/>
    <w:rsid w:val="00D17B25"/>
    <w:rsid w:val="00D229BD"/>
    <w:rsid w:val="00D33C77"/>
    <w:rsid w:val="00D33E6A"/>
    <w:rsid w:val="00D574CA"/>
    <w:rsid w:val="00D82276"/>
    <w:rsid w:val="00DA0E77"/>
    <w:rsid w:val="00DA2B6E"/>
    <w:rsid w:val="00DC0652"/>
    <w:rsid w:val="00DE7A4C"/>
    <w:rsid w:val="00E01A63"/>
    <w:rsid w:val="00E05AD4"/>
    <w:rsid w:val="00E3783C"/>
    <w:rsid w:val="00E47A4F"/>
    <w:rsid w:val="00E639C1"/>
    <w:rsid w:val="00E8544A"/>
    <w:rsid w:val="00EB67D1"/>
    <w:rsid w:val="00ED58EC"/>
    <w:rsid w:val="00EE0BDC"/>
    <w:rsid w:val="00EF0AF4"/>
    <w:rsid w:val="00EF364B"/>
    <w:rsid w:val="00EF69DB"/>
    <w:rsid w:val="00F277D7"/>
    <w:rsid w:val="00F27A3B"/>
    <w:rsid w:val="00F3568A"/>
    <w:rsid w:val="00F36444"/>
    <w:rsid w:val="00F432C6"/>
    <w:rsid w:val="00F76420"/>
    <w:rsid w:val="00F77D12"/>
    <w:rsid w:val="00F9154D"/>
    <w:rsid w:val="00FA2C7D"/>
    <w:rsid w:val="00FF0C5B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BD1"/>
  <w15:docId w15:val="{429C8E0C-843F-47C8-80E4-20BE3A4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CF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omylnaczcionkaakapitu"/>
    <w:rsid w:val="003E3E54"/>
  </w:style>
  <w:style w:type="paragraph" w:customStyle="1" w:styleId="Tytukomrki">
    <w:name w:val="Tytuł komórki"/>
    <w:basedOn w:val="Normalny"/>
    <w:link w:val="TytukomrkiZnak"/>
    <w:qFormat/>
    <w:rsid w:val="008865B0"/>
    <w:pPr>
      <w:autoSpaceDE w:val="0"/>
      <w:autoSpaceDN w:val="0"/>
      <w:adjustRightInd w:val="0"/>
      <w:spacing w:before="120" w:after="120" w:line="240" w:lineRule="auto"/>
    </w:pPr>
    <w:rPr>
      <w:rFonts w:ascii="Arial" w:eastAsia="Calibri" w:hAnsi="Arial"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8865B0"/>
    <w:rPr>
      <w:rFonts w:ascii="Arial" w:eastAsia="Calibri" w:hAnsi="Arial" w:cs="Arial"/>
      <w:b/>
      <w:color w:val="000000"/>
    </w:rPr>
  </w:style>
  <w:style w:type="character" w:customStyle="1" w:styleId="shorttext">
    <w:name w:val="short_text"/>
    <w:basedOn w:val="Domylnaczcionkaakapitu"/>
    <w:rsid w:val="009B18B1"/>
  </w:style>
  <w:style w:type="character" w:customStyle="1" w:styleId="hps">
    <w:name w:val="hps"/>
    <w:basedOn w:val="Domylnaczcionkaakapitu"/>
    <w:rsid w:val="009B18B1"/>
  </w:style>
  <w:style w:type="character" w:styleId="Nierozpoznanawzmianka">
    <w:name w:val="Unresolved Mention"/>
    <w:basedOn w:val="Domylnaczcionkaakapitu"/>
    <w:uiPriority w:val="99"/>
    <w:semiHidden/>
    <w:unhideWhenUsed/>
    <w:rsid w:val="002C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luczyk@uws.edu.pl" TargetMode="External"/><Relationship Id="rId18" Type="http://schemas.openxmlformats.org/officeDocument/2006/relationships/hyperlink" Target="mailto:malina.swic@uws.edu.pl" TargetMode="External"/><Relationship Id="rId26" Type="http://schemas.openxmlformats.org/officeDocument/2006/relationships/hyperlink" Target="mailto:miroslaw.meksula@uws.edu.pl" TargetMode="External"/><Relationship Id="rId39" Type="http://schemas.openxmlformats.org/officeDocument/2006/relationships/hyperlink" Target="mailto:joanna.omieciuch@uws.edu.pl" TargetMode="External"/><Relationship Id="rId21" Type="http://schemas.openxmlformats.org/officeDocument/2006/relationships/hyperlink" Target="mailto:kryspin.mitura@uws.edu.pl" TargetMode="External"/><Relationship Id="rId34" Type="http://schemas.openxmlformats.org/officeDocument/2006/relationships/hyperlink" Target="mailto:agnieszka.laszuk@uws.edu.pl" TargetMode="External"/><Relationship Id="rId42" Type="http://schemas.openxmlformats.org/officeDocument/2006/relationships/hyperlink" Target="mailto:arkadiusz.rudzki@uws.edu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katarzyna.antosik@uws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.luczyk@uws.edu.pl" TargetMode="External"/><Relationship Id="rId29" Type="http://schemas.openxmlformats.org/officeDocument/2006/relationships/hyperlink" Target="mailto:agnieszka.godlewska@uws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.charuta@uws.edu.pl" TargetMode="External"/><Relationship Id="rId11" Type="http://schemas.openxmlformats.org/officeDocument/2006/relationships/hyperlink" Target="mailto:agniesza.paziewska@uws.edu.pl" TargetMode="External"/><Relationship Id="rId24" Type="http://schemas.openxmlformats.org/officeDocument/2006/relationships/hyperlink" Target="mailto:monika.smuniewska@uws.edu.pl" TargetMode="External"/><Relationship Id="rId32" Type="http://schemas.openxmlformats.org/officeDocument/2006/relationships/hyperlink" Target="mailto:dorota.czeszczewik@uws.edu.pl" TargetMode="External"/><Relationship Id="rId37" Type="http://schemas.openxmlformats.org/officeDocument/2006/relationships/hyperlink" Target="mailto:joanna.omieciuch@uws.edu.pl" TargetMode="External"/><Relationship Id="rId40" Type="http://schemas.openxmlformats.org/officeDocument/2006/relationships/hyperlink" Target="mailto:joanna.omieciuch@uws.edu.pl" TargetMode="External"/><Relationship Id="rId45" Type="http://schemas.openxmlformats.org/officeDocument/2006/relationships/hyperlink" Target="mailto:dawid.jaremko@uws.edu.pl" TargetMode="External"/><Relationship Id="rId5" Type="http://schemas.openxmlformats.org/officeDocument/2006/relationships/hyperlink" Target="mailto:elzbieta.krzecio-nieczyporuk@uws.edu.pl" TargetMode="External"/><Relationship Id="rId15" Type="http://schemas.openxmlformats.org/officeDocument/2006/relationships/hyperlink" Target="mailto:tamara.zacharuk@uws.edu.pl" TargetMode="External"/><Relationship Id="rId23" Type="http://schemas.openxmlformats.org/officeDocument/2006/relationships/hyperlink" Target="mailto:krzysztof.galczynski@uws.edu.pl" TargetMode="External"/><Relationship Id="rId28" Type="http://schemas.openxmlformats.org/officeDocument/2006/relationships/hyperlink" Target="mailto:matusz.becher@uws.edu.pl" TargetMode="External"/><Relationship Id="rId36" Type="http://schemas.openxmlformats.org/officeDocument/2006/relationships/hyperlink" Target="mailto:katarzyna.kurowska@uws.edu.pl" TargetMode="External"/><Relationship Id="rId10" Type="http://schemas.openxmlformats.org/officeDocument/2006/relationships/hyperlink" Target="mailto:lubomir.bodnar@uws.edu.pl" TargetMode="External"/><Relationship Id="rId19" Type="http://schemas.openxmlformats.org/officeDocument/2006/relationships/hyperlink" Target="mailto:bartosz.paldyna@uws.edu.pl" TargetMode="External"/><Relationship Id="rId31" Type="http://schemas.openxmlformats.org/officeDocument/2006/relationships/hyperlink" Target="mailto:joanna.omieciuch@uws.edu.pl" TargetMode="External"/><Relationship Id="rId44" Type="http://schemas.openxmlformats.org/officeDocument/2006/relationships/hyperlink" Target="mailto:milena.kobylynska@uws.edu.pl" TargetMode="External"/><Relationship Id="rId4" Type="http://schemas.openxmlformats.org/officeDocument/2006/relationships/hyperlink" Target="mailto:anna.charuta@uws.edu.pl" TargetMode="External"/><Relationship Id="rId9" Type="http://schemas.openxmlformats.org/officeDocument/2006/relationships/hyperlink" Target="mailto:arkadiusz.wejnarski@uws.edu.pl" TargetMode="External"/><Relationship Id="rId14" Type="http://schemas.openxmlformats.org/officeDocument/2006/relationships/hyperlink" Target="mailto:katarzyna.antosik@uws.edu.pl" TargetMode="External"/><Relationship Id="rId22" Type="http://schemas.openxmlformats.org/officeDocument/2006/relationships/hyperlink" Target="mailto:agnieszka.baranowska@uws.edu.pl" TargetMode="External"/><Relationship Id="rId27" Type="http://schemas.openxmlformats.org/officeDocument/2006/relationships/hyperlink" Target="mailto:joanna.omieciuch@uws.edu.pl" TargetMode="External"/><Relationship Id="rId30" Type="http://schemas.openxmlformats.org/officeDocument/2006/relationships/hyperlink" Target="mailto:agnieszka.godlewska@uws.edu.pl" TargetMode="External"/><Relationship Id="rId35" Type="http://schemas.openxmlformats.org/officeDocument/2006/relationships/hyperlink" Target="mailto:katarzyna.kowalcze@uws.edu.pl" TargetMode="External"/><Relationship Id="rId43" Type="http://schemas.openxmlformats.org/officeDocument/2006/relationships/hyperlink" Target="mailto:katarzyna.kowalcze@uws.edu.pl" TargetMode="External"/><Relationship Id="rId8" Type="http://schemas.openxmlformats.org/officeDocument/2006/relationships/hyperlink" Target="mailto:katarzyna.kowalcze@uws.edu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anna.zienkiewicz@uws.edu.pl" TargetMode="External"/><Relationship Id="rId17" Type="http://schemas.openxmlformats.org/officeDocument/2006/relationships/hyperlink" Target="mailto:kamil.sikora@uws.edu.pl" TargetMode="External"/><Relationship Id="rId25" Type="http://schemas.openxmlformats.org/officeDocument/2006/relationships/hyperlink" Target="mailto:agnieszka.godlewska@uws.edu.pl" TargetMode="External"/><Relationship Id="rId33" Type="http://schemas.openxmlformats.org/officeDocument/2006/relationships/hyperlink" Target="mailto:beata.gulati@uws.edu.pl" TargetMode="External"/><Relationship Id="rId38" Type="http://schemas.openxmlformats.org/officeDocument/2006/relationships/hyperlink" Target="mailto:joanna.omieciuch@uws.edu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zofia.wozniak@uws.edu.pl" TargetMode="External"/><Relationship Id="rId41" Type="http://schemas.openxmlformats.org/officeDocument/2006/relationships/hyperlink" Target="mailto:marcin.chascik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2021-03-03T13:45:00Z</cp:lastPrinted>
  <dcterms:created xsi:type="dcterms:W3CDTF">2024-04-16T13:15:00Z</dcterms:created>
  <dcterms:modified xsi:type="dcterms:W3CDTF">2024-04-16T13:15:00Z</dcterms:modified>
</cp:coreProperties>
</file>