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2E" w:rsidRPr="002B0021" w:rsidRDefault="0064222E" w:rsidP="004150F9">
      <w:pPr>
        <w:spacing w:after="36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2B0021">
        <w:rPr>
          <w:rFonts w:ascii="Arial" w:hAnsi="Arial" w:cs="Arial"/>
          <w:b/>
        </w:rPr>
        <w:t>Z</w:t>
      </w:r>
      <w:r w:rsidRPr="002B0021">
        <w:rPr>
          <w:rFonts w:ascii="Arial" w:eastAsia="Times New Roman" w:hAnsi="Arial" w:cs="Arial"/>
          <w:b/>
          <w:lang w:eastAsia="pl-PL"/>
        </w:rPr>
        <w:t xml:space="preserve">asady bezpiecznego i higienicznego wykonywania pracy zdalnej na stanowisku </w:t>
      </w:r>
      <w:r w:rsidRPr="002B0021">
        <w:rPr>
          <w:rFonts w:ascii="Arial" w:eastAsia="Times New Roman" w:hAnsi="Arial" w:cs="Arial"/>
          <w:b/>
          <w:lang w:eastAsia="pl-PL"/>
        </w:rPr>
        <w:br/>
        <w:t>z komputerem</w:t>
      </w:r>
      <w:r w:rsidRPr="002B0021">
        <w:rPr>
          <w:rFonts w:ascii="Arial" w:eastAsia="Times New Roman" w:hAnsi="Arial" w:cs="Arial"/>
          <w:b/>
          <w:vertAlign w:val="superscript"/>
          <w:lang w:eastAsia="pl-PL"/>
        </w:rPr>
        <w:t>*</w:t>
      </w:r>
    </w:p>
    <w:p w:rsidR="0064222E" w:rsidRPr="002B0021" w:rsidRDefault="0064222E" w:rsidP="0064222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B0021">
        <w:rPr>
          <w:rFonts w:ascii="Arial" w:eastAsia="Times New Roman" w:hAnsi="Arial" w:cs="Arial"/>
          <w:b/>
          <w:lang w:eastAsia="pl-PL"/>
        </w:rPr>
        <w:t>Warunki wstępne:</w:t>
      </w:r>
    </w:p>
    <w:p w:rsidR="0064222E" w:rsidRPr="002B0021" w:rsidRDefault="0064222E" w:rsidP="006422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Wiek pracownika min. 18 lat.</w:t>
      </w:r>
    </w:p>
    <w:p w:rsidR="0064222E" w:rsidRPr="002B0021" w:rsidRDefault="0064222E" w:rsidP="006422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Pracownik posiada aktualne badania profilaktyczne do pracy z komputerem i nie ma przeciwwskazań do jej wykonywania.</w:t>
      </w:r>
    </w:p>
    <w:p w:rsidR="0064222E" w:rsidRPr="002B0021" w:rsidRDefault="0064222E" w:rsidP="006422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Pracownik został przeszkolony z zakresu bhp z uwzględnieniem p</w:t>
      </w:r>
      <w:bookmarkStart w:id="0" w:name="_GoBack"/>
      <w:bookmarkEnd w:id="0"/>
      <w:r w:rsidRPr="002B0021">
        <w:rPr>
          <w:rFonts w:ascii="Arial" w:eastAsia="Times New Roman" w:hAnsi="Arial" w:cs="Arial"/>
          <w:lang w:eastAsia="pl-PL"/>
        </w:rPr>
        <w:t>racy na stanowisku komputerowym.</w:t>
      </w:r>
    </w:p>
    <w:p w:rsidR="0064222E" w:rsidRPr="002B0021" w:rsidRDefault="0064222E" w:rsidP="006422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Pracownik został zapoznany z oceną ryzyka na zajmowanym stanowisku pracy zdalnej.</w:t>
      </w:r>
    </w:p>
    <w:p w:rsidR="0064222E" w:rsidRPr="002B0021" w:rsidRDefault="0064222E" w:rsidP="006422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Czas pracy 8 godzin w porze dnia.</w:t>
      </w:r>
    </w:p>
    <w:p w:rsidR="0064222E" w:rsidRPr="002B0021" w:rsidRDefault="0064222E" w:rsidP="006422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Ergonomiczne stanowisko do pracy z komputerem.</w:t>
      </w:r>
    </w:p>
    <w:p w:rsidR="0064222E" w:rsidRPr="002B0021" w:rsidRDefault="0064222E" w:rsidP="006422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Zapewnione właściwe oświetlenie, ogrzewanie i wentylacja na stanowisku pracy.</w:t>
      </w:r>
    </w:p>
    <w:p w:rsidR="0064222E" w:rsidRPr="002B0021" w:rsidRDefault="0064222E" w:rsidP="006422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Na stanowisku pracy dostępna apteczka, gaśnica oraz instrukcje bhp, p-</w:t>
      </w:r>
      <w:proofErr w:type="spellStart"/>
      <w:r w:rsidRPr="002B0021">
        <w:rPr>
          <w:rFonts w:ascii="Arial" w:eastAsia="Times New Roman" w:hAnsi="Arial" w:cs="Arial"/>
          <w:lang w:eastAsia="pl-PL"/>
        </w:rPr>
        <w:t>poż</w:t>
      </w:r>
      <w:proofErr w:type="spellEnd"/>
      <w:r w:rsidRPr="002B0021">
        <w:rPr>
          <w:rFonts w:ascii="Arial" w:eastAsia="Times New Roman" w:hAnsi="Arial" w:cs="Arial"/>
          <w:lang w:eastAsia="pl-PL"/>
        </w:rPr>
        <w:t xml:space="preserve"> i udzielania pierwszej pomocy.</w:t>
      </w:r>
    </w:p>
    <w:p w:rsidR="0064222E" w:rsidRPr="002B0021" w:rsidRDefault="0064222E" w:rsidP="004150F9">
      <w:pPr>
        <w:numPr>
          <w:ilvl w:val="0"/>
          <w:numId w:val="1"/>
        </w:numPr>
        <w:spacing w:after="360" w:line="28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W pobliżu miejsca pracy dostęp do węzła sanitarnego.</w:t>
      </w:r>
    </w:p>
    <w:p w:rsidR="0064222E" w:rsidRPr="002B0021" w:rsidRDefault="0064222E" w:rsidP="0064222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B0021">
        <w:rPr>
          <w:rFonts w:ascii="Arial" w:eastAsia="Times New Roman" w:hAnsi="Arial" w:cs="Arial"/>
          <w:b/>
          <w:lang w:eastAsia="pl-PL"/>
        </w:rPr>
        <w:t>Czynności przed rozpoczęciem pracy zdalnej z komputerem:</w:t>
      </w:r>
    </w:p>
    <w:p w:rsidR="0064222E" w:rsidRPr="002B0021" w:rsidRDefault="0064222E" w:rsidP="0064222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Sprawdzenie stanu technicznego sprzętu komputerowego i połączeń elektrycznych.</w:t>
      </w:r>
    </w:p>
    <w:p w:rsidR="0064222E" w:rsidRPr="002B0021" w:rsidRDefault="0064222E" w:rsidP="0064222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Wyregulowanie siedziska i odpowiednie ustawienie konta nachylenia, odległości od oczu oraz parametrów pracy monitora.</w:t>
      </w:r>
    </w:p>
    <w:p w:rsidR="0064222E" w:rsidRPr="002B0021" w:rsidRDefault="0064222E" w:rsidP="0064222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 xml:space="preserve">Przygotowanie materiałów piśmiennych oraz innych, które będą potrzebne podczas pracy </w:t>
      </w:r>
      <w:r w:rsidRPr="002B0021">
        <w:rPr>
          <w:rFonts w:ascii="Arial" w:eastAsia="Times New Roman" w:hAnsi="Arial" w:cs="Arial"/>
          <w:lang w:eastAsia="pl-PL"/>
        </w:rPr>
        <w:br/>
        <w:t>z komputerem.</w:t>
      </w:r>
    </w:p>
    <w:p w:rsidR="0064222E" w:rsidRPr="002B0021" w:rsidRDefault="0064222E" w:rsidP="0064222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Sprawdzenie i dostosowanie oświetlenia do potrzeb bezpiecznej i higienicznej pracy na stanowisku komputerowym.</w:t>
      </w:r>
    </w:p>
    <w:p w:rsidR="0064222E" w:rsidRPr="002B0021" w:rsidRDefault="0064222E" w:rsidP="004150F9">
      <w:pPr>
        <w:numPr>
          <w:ilvl w:val="0"/>
          <w:numId w:val="2"/>
        </w:numPr>
        <w:spacing w:after="360" w:line="28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Wykonanie innych czynności przygotowawczych wymaganych warunkami pracy.</w:t>
      </w:r>
    </w:p>
    <w:p w:rsidR="0064222E" w:rsidRPr="002B0021" w:rsidRDefault="0064222E" w:rsidP="0064222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B0021">
        <w:rPr>
          <w:rFonts w:ascii="Arial" w:eastAsia="Times New Roman" w:hAnsi="Arial" w:cs="Arial"/>
          <w:b/>
          <w:lang w:eastAsia="pl-PL"/>
        </w:rPr>
        <w:t>Podstawowe czynności podczas wykonywania pracy zdalnej z komputerem:</w:t>
      </w:r>
    </w:p>
    <w:p w:rsidR="0064222E" w:rsidRPr="002B0021" w:rsidRDefault="0064222E" w:rsidP="006422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Po każdej godzinie pracy z komputerem zastosowanie min. 5 minutowej przerwy dla regeneracji wzroku i gimnastyki kręgosłupa. W czasie przerwy można wykonywać inne czynności pracy nie związane z pracą przy komputerze. W przypadku kobiet w ciąży przerwy w pracy powinny wynosić min. 20 minut po każdej godzinie pracy z komputerem.</w:t>
      </w:r>
    </w:p>
    <w:p w:rsidR="0064222E" w:rsidRPr="002B0021" w:rsidRDefault="0064222E" w:rsidP="006422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 xml:space="preserve">Korzystanie z ergonomicznych rozwiązań mocowania dokumentów w przystawkach podczas korzystania z nich w pracy z komputerem, aby nie zasłaniały klawiatury i nie powodowały przechylania się i obracania tułowia pracownika na boki, podczas </w:t>
      </w:r>
      <w:r w:rsidRPr="002B0021">
        <w:rPr>
          <w:rFonts w:ascii="Arial" w:eastAsia="Times New Roman" w:hAnsi="Arial" w:cs="Arial"/>
          <w:lang w:eastAsia="pl-PL"/>
        </w:rPr>
        <w:lastRenderedPageBreak/>
        <w:t xml:space="preserve">odczytywania informacji </w:t>
      </w:r>
      <w:r w:rsidRPr="002B0021">
        <w:rPr>
          <w:rFonts w:ascii="Arial" w:eastAsia="Times New Roman" w:hAnsi="Arial" w:cs="Arial"/>
          <w:lang w:eastAsia="pl-PL"/>
        </w:rPr>
        <w:br/>
        <w:t>w nich zapisanych.</w:t>
      </w:r>
    </w:p>
    <w:p w:rsidR="0064222E" w:rsidRPr="002B0021" w:rsidRDefault="0064222E" w:rsidP="006422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Zachowanie ostrożności podczas siadania lub wstawania z obrotowego fotela na kółkach, aby nie doznać upadku do tyłu.</w:t>
      </w:r>
    </w:p>
    <w:p w:rsidR="0064222E" w:rsidRPr="002B0021" w:rsidRDefault="0064222E" w:rsidP="006422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Prawidłowe opieranie nadgarstków przy pracy z klawiaturą, korzystając z podkładki pod nadgarstek przy obsłudze myszy.</w:t>
      </w:r>
    </w:p>
    <w:p w:rsidR="0064222E" w:rsidRPr="002B0021" w:rsidRDefault="0064222E" w:rsidP="0064222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Utrzymanie porządku na stanowisku pracy.</w:t>
      </w:r>
    </w:p>
    <w:p w:rsidR="0064222E" w:rsidRPr="002B0021" w:rsidRDefault="0064222E" w:rsidP="004150F9">
      <w:pPr>
        <w:numPr>
          <w:ilvl w:val="0"/>
          <w:numId w:val="3"/>
        </w:numPr>
        <w:spacing w:after="360" w:line="28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Przy używaniu kserokopiarki w pomieszczeniach o słabej wentylacji konieczne jest ograniczenie długości jednorazowych cykli kopiowania, gdyż w procesie kserowania wydziela się szkodliwy dla zdrowia ozon.</w:t>
      </w:r>
    </w:p>
    <w:p w:rsidR="0064222E" w:rsidRPr="002B0021" w:rsidRDefault="0064222E" w:rsidP="0064222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B0021">
        <w:rPr>
          <w:rFonts w:ascii="Arial" w:eastAsia="Times New Roman" w:hAnsi="Arial" w:cs="Arial"/>
          <w:b/>
          <w:lang w:eastAsia="pl-PL"/>
        </w:rPr>
        <w:t>Czynności na zakończenie pracy;</w:t>
      </w:r>
    </w:p>
    <w:p w:rsidR="0064222E" w:rsidRPr="002B0021" w:rsidRDefault="0064222E" w:rsidP="0064222E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Odłączenie komputera i innych sprzętów od źródła prądu.</w:t>
      </w:r>
    </w:p>
    <w:p w:rsidR="0064222E" w:rsidRPr="002B0021" w:rsidRDefault="0064222E" w:rsidP="004150F9">
      <w:pPr>
        <w:numPr>
          <w:ilvl w:val="0"/>
          <w:numId w:val="4"/>
        </w:numPr>
        <w:spacing w:after="360" w:line="28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Uprzątniecie miejsca pracy.</w:t>
      </w:r>
    </w:p>
    <w:p w:rsidR="0064222E" w:rsidRPr="002B0021" w:rsidRDefault="0064222E" w:rsidP="0064222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B0021">
        <w:rPr>
          <w:rFonts w:ascii="Arial" w:eastAsia="Times New Roman" w:hAnsi="Arial" w:cs="Arial"/>
          <w:b/>
          <w:lang w:eastAsia="pl-PL"/>
        </w:rPr>
        <w:t>Czynności zabronione:</w:t>
      </w:r>
    </w:p>
    <w:p w:rsidR="0064222E" w:rsidRPr="002B0021" w:rsidRDefault="0064222E" w:rsidP="0064222E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Nieprzestrzeganie norm czasu pracy.</w:t>
      </w:r>
    </w:p>
    <w:p w:rsidR="0064222E" w:rsidRPr="002B0021" w:rsidRDefault="0064222E" w:rsidP="0064222E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Praca bez przerw na stanowisku z komputerem.</w:t>
      </w:r>
    </w:p>
    <w:p w:rsidR="0064222E" w:rsidRPr="002B0021" w:rsidRDefault="0064222E" w:rsidP="0064222E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Użytkowanie uszkodzonych lub niespełniających warunków ergonomii elementów wyposażenia stanowiska komputerowego.</w:t>
      </w:r>
    </w:p>
    <w:p w:rsidR="0064222E" w:rsidRPr="002B0021" w:rsidRDefault="0064222E" w:rsidP="0064222E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Samodzielne naprawianie urządzeń oraz instalacji elektrycznych.</w:t>
      </w:r>
    </w:p>
    <w:p w:rsidR="0064222E" w:rsidRPr="002B0021" w:rsidRDefault="0064222E" w:rsidP="0064222E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Używanie sprzętów i urządzeń niezgodnie z ich przeznaczeniem.</w:t>
      </w:r>
    </w:p>
    <w:p w:rsidR="0064222E" w:rsidRPr="002B0021" w:rsidRDefault="0064222E" w:rsidP="0064222E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Praca z komputerem przy złym oświetleniu, w hałasie, i słabej wentylacji.</w:t>
      </w:r>
    </w:p>
    <w:p w:rsidR="0064222E" w:rsidRPr="002B0021" w:rsidRDefault="0064222E" w:rsidP="0064222E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Używanie na stanowisku pracy otwartego ognia.</w:t>
      </w:r>
    </w:p>
    <w:p w:rsidR="0064222E" w:rsidRPr="002B0021" w:rsidRDefault="0064222E" w:rsidP="004150F9">
      <w:pPr>
        <w:numPr>
          <w:ilvl w:val="0"/>
          <w:numId w:val="5"/>
        </w:numPr>
        <w:spacing w:after="360" w:line="28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Palenie tytoniu, picie alkoholu oraz stosowane innych używek.</w:t>
      </w:r>
    </w:p>
    <w:p w:rsidR="0064222E" w:rsidRPr="002B0021" w:rsidRDefault="0064222E" w:rsidP="0064222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B0021">
        <w:rPr>
          <w:rFonts w:ascii="Arial" w:eastAsia="Times New Roman" w:hAnsi="Arial" w:cs="Arial"/>
          <w:b/>
          <w:lang w:eastAsia="pl-PL"/>
        </w:rPr>
        <w:t>Zachowanie podczas sytuacji awaryjnych:</w:t>
      </w:r>
    </w:p>
    <w:p w:rsidR="0064222E" w:rsidRPr="002B0021" w:rsidRDefault="0064222E" w:rsidP="0064222E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W chwili wystąpienia wypadku w miejscu pracy należy udzielić poszkodowanemu pierwszej pomocy, a w razie potrzeby wezwać pomoc medyczną.</w:t>
      </w:r>
    </w:p>
    <w:p w:rsidR="0064222E" w:rsidRPr="002B0021" w:rsidRDefault="0064222E" w:rsidP="0064222E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 xml:space="preserve">Osobiście, przez członka rodziny lub inną osobę niezwłocznie powiadomić pracodawcę </w:t>
      </w:r>
      <w:r w:rsidRPr="002B0021">
        <w:rPr>
          <w:rFonts w:ascii="Arial" w:eastAsia="Times New Roman" w:hAnsi="Arial" w:cs="Arial"/>
          <w:lang w:eastAsia="pl-PL"/>
        </w:rPr>
        <w:br/>
        <w:t xml:space="preserve">o zaistniałym zdarzeniu. </w:t>
      </w:r>
    </w:p>
    <w:p w:rsidR="0064222E" w:rsidRPr="002B0021" w:rsidRDefault="0064222E" w:rsidP="0064222E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>W przypadku awarii sprzętu elektrycznego, zachowując szczególną ostrożność przed możliwością porażenia prądem odłączyć go od źródła prądu, zabezpieczyć przed przypadkowym włączeniem i oznakować tabliczką informacyjną.</w:t>
      </w:r>
    </w:p>
    <w:p w:rsidR="0064222E" w:rsidRPr="002B0021" w:rsidRDefault="0064222E" w:rsidP="004150F9">
      <w:pPr>
        <w:numPr>
          <w:ilvl w:val="0"/>
          <w:numId w:val="6"/>
        </w:numPr>
        <w:spacing w:after="360" w:line="288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B0021">
        <w:rPr>
          <w:rFonts w:ascii="Arial" w:eastAsia="Times New Roman" w:hAnsi="Arial" w:cs="Arial"/>
          <w:lang w:eastAsia="pl-PL"/>
        </w:rPr>
        <w:t xml:space="preserve">W chwili wybuchu pożaru należy ewakuować się drogą ewakuacyjną powiadamiając </w:t>
      </w:r>
      <w:r w:rsidRPr="002B0021">
        <w:rPr>
          <w:rFonts w:ascii="Arial" w:eastAsia="Times New Roman" w:hAnsi="Arial" w:cs="Arial"/>
          <w:lang w:eastAsia="pl-PL"/>
        </w:rPr>
        <w:br/>
        <w:t xml:space="preserve">o zagrożeniu inne osoby, aby się ewakuowały. Przy małych ogniskach pożaru można użyć gaśnicy do zgaszenia ognia w zarodku. Jeżeli zagrożenie nie jest bezpośrednie przed ewakuacją należy wyłączyć wszystkie sprzęty elektryczne, zamknąć okna jeżeli były otwarte, </w:t>
      </w:r>
      <w:r w:rsidRPr="002B0021">
        <w:rPr>
          <w:rFonts w:ascii="Arial" w:eastAsia="Times New Roman" w:hAnsi="Arial" w:cs="Arial"/>
          <w:lang w:eastAsia="pl-PL"/>
        </w:rPr>
        <w:br/>
      </w:r>
      <w:r w:rsidRPr="002B0021">
        <w:rPr>
          <w:rFonts w:ascii="Arial" w:eastAsia="Times New Roman" w:hAnsi="Arial" w:cs="Arial"/>
          <w:lang w:eastAsia="pl-PL"/>
        </w:rPr>
        <w:lastRenderedPageBreak/>
        <w:t xml:space="preserve">a następnie wyjść z pomieszczenia zamykając drzwi na klamkę, a klucz pozostawiając </w:t>
      </w:r>
      <w:r w:rsidRPr="002B0021">
        <w:rPr>
          <w:rFonts w:ascii="Arial" w:eastAsia="Times New Roman" w:hAnsi="Arial" w:cs="Arial"/>
          <w:lang w:eastAsia="pl-PL"/>
        </w:rPr>
        <w:br/>
        <w:t>w zamku. Należy też powiadomić straż pożarną.</w:t>
      </w:r>
    </w:p>
    <w:p w:rsidR="0064222E" w:rsidRPr="002B0021" w:rsidRDefault="0064222E" w:rsidP="0064222E">
      <w:pPr>
        <w:spacing w:after="0" w:line="240" w:lineRule="auto"/>
        <w:jc w:val="both"/>
        <w:rPr>
          <w:rFonts w:ascii="Arial" w:hAnsi="Arial" w:cs="Arial"/>
        </w:rPr>
      </w:pPr>
      <w:r w:rsidRPr="002B0021">
        <w:rPr>
          <w:rFonts w:ascii="Arial" w:hAnsi="Arial" w:cs="Arial"/>
          <w:vertAlign w:val="superscript"/>
        </w:rPr>
        <w:t>*</w:t>
      </w:r>
      <w:r w:rsidRPr="002B0021">
        <w:rPr>
          <w:rFonts w:ascii="Arial" w:hAnsi="Arial" w:cs="Arial"/>
        </w:rPr>
        <w:t>Zasady podlegają modyfikacji przez bezpośredniego przełożonego pracownika, gdy na stanowisku pracy zdalnej wykonywane są inne czynności pracy niż dla grupy stan</w:t>
      </w:r>
      <w:r w:rsidR="003572AC" w:rsidRPr="002B0021">
        <w:rPr>
          <w:rFonts w:ascii="Arial" w:hAnsi="Arial" w:cs="Arial"/>
        </w:rPr>
        <w:t>owisk administracyjno-biurowych.</w:t>
      </w:r>
    </w:p>
    <w:sectPr w:rsidR="0064222E" w:rsidRPr="002B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40F"/>
    <w:multiLevelType w:val="hybridMultilevel"/>
    <w:tmpl w:val="EA3E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559"/>
    <w:multiLevelType w:val="hybridMultilevel"/>
    <w:tmpl w:val="90D0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4748"/>
    <w:multiLevelType w:val="hybridMultilevel"/>
    <w:tmpl w:val="31AE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F23"/>
    <w:multiLevelType w:val="hybridMultilevel"/>
    <w:tmpl w:val="B44C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E10FD"/>
    <w:multiLevelType w:val="hybridMultilevel"/>
    <w:tmpl w:val="F350E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9039B"/>
    <w:multiLevelType w:val="hybridMultilevel"/>
    <w:tmpl w:val="AFFE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2E"/>
    <w:rsid w:val="000F1209"/>
    <w:rsid w:val="002B0021"/>
    <w:rsid w:val="003572AC"/>
    <w:rsid w:val="003F4AD4"/>
    <w:rsid w:val="004150F9"/>
    <w:rsid w:val="0064222E"/>
    <w:rsid w:val="006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2A4C-CABB-411A-8672-153CC98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2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bezpiecznego i higienicznego wykonywania pracy zdalnej na stanowisku z komputerem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bezpiecznego i higienicznego wykonywania pracy zdalnej na stanowisku z komputerem</dc:title>
  <dc:subject/>
  <dc:creator>user</dc:creator>
  <cp:keywords/>
  <dc:description/>
  <cp:lastModifiedBy>user</cp:lastModifiedBy>
  <cp:revision>5</cp:revision>
  <cp:lastPrinted>2023-06-26T12:54:00Z</cp:lastPrinted>
  <dcterms:created xsi:type="dcterms:W3CDTF">2023-06-26T12:49:00Z</dcterms:created>
  <dcterms:modified xsi:type="dcterms:W3CDTF">2023-06-27T10:33:00Z</dcterms:modified>
</cp:coreProperties>
</file>