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6BEC" w14:textId="77777777" w:rsidR="00EA32E6" w:rsidRPr="00713F3F" w:rsidRDefault="00EA32E6" w:rsidP="00EA32E6">
      <w:pPr>
        <w:pStyle w:val="Zaczniknagwek"/>
      </w:pPr>
      <w:r w:rsidRPr="00713F3F">
        <w:t>Załącznik nr 1B</w:t>
      </w:r>
      <w:r>
        <w:br/>
      </w:r>
      <w:r w:rsidRPr="00713F3F">
        <w:t>do Zasad przyznawania stypendium rektora dla doktorantów, którzy rozpoczęli studia doktoranckie przed rokiem akademickim 2019/2020</w:t>
      </w:r>
    </w:p>
    <w:p w14:paraId="70AB15AC" w14:textId="77777777" w:rsidR="00EA32E6" w:rsidRPr="00713F3F" w:rsidRDefault="00EA32E6" w:rsidP="00EA32E6">
      <w:pPr>
        <w:tabs>
          <w:tab w:val="left" w:leader="dot" w:pos="9072"/>
        </w:tabs>
      </w:pPr>
      <w:r w:rsidRPr="00713F3F">
        <w:t xml:space="preserve">imię i nazwisko doktoranta </w:t>
      </w:r>
      <w:r>
        <w:tab/>
      </w:r>
    </w:p>
    <w:p w14:paraId="6E6B58A0" w14:textId="77777777" w:rsidR="00EA32E6" w:rsidRPr="00713F3F" w:rsidRDefault="00EA32E6" w:rsidP="00EA32E6">
      <w:pPr>
        <w:tabs>
          <w:tab w:val="left" w:leader="dot" w:pos="2268"/>
          <w:tab w:val="left" w:leader="dot" w:pos="6804"/>
        </w:tabs>
      </w:pPr>
      <w:r>
        <w:t>r</w:t>
      </w:r>
      <w:r w:rsidRPr="00713F3F">
        <w:t>ok</w:t>
      </w:r>
      <w:r>
        <w:t xml:space="preserve"> studiów </w:t>
      </w:r>
      <w:r>
        <w:tab/>
      </w:r>
      <w:r w:rsidRPr="00713F3F">
        <w:t>dyscyplina</w:t>
      </w:r>
      <w:r>
        <w:tab/>
      </w:r>
    </w:p>
    <w:p w14:paraId="2733D6C1" w14:textId="77777777" w:rsidR="00EA32E6" w:rsidRPr="00713F3F" w:rsidRDefault="00EA32E6" w:rsidP="00EA32E6">
      <w:pPr>
        <w:pStyle w:val="Nagwek1"/>
        <w:tabs>
          <w:tab w:val="left" w:leader="dot" w:pos="8505"/>
          <w:tab w:val="left" w:leader="dot" w:pos="9072"/>
        </w:tabs>
      </w:pPr>
      <w:r w:rsidRPr="00713F3F">
        <w:t>UDZIAŁ W KONFERENCJACH NAUKOWYCH W ROKU AKADEMICKIM 20</w:t>
      </w:r>
      <w:r>
        <w:tab/>
      </w:r>
      <w:r w:rsidRPr="00713F3F">
        <w:t>/20</w:t>
      </w:r>
      <w:r>
        <w:tab/>
      </w:r>
    </w:p>
    <w:tbl>
      <w:tblPr>
        <w:tblStyle w:val="Tabela-Siatka"/>
        <w:tblW w:w="11127" w:type="dxa"/>
        <w:tblInd w:w="-610" w:type="dxa"/>
        <w:tblLayout w:type="fixed"/>
        <w:tblLook w:val="04A0" w:firstRow="1" w:lastRow="0" w:firstColumn="1" w:lastColumn="0" w:noHBand="0" w:noVBand="1"/>
        <w:tblCaption w:val="UDZIAŁ W KONFERENCJACH NAUKOWYCH W ROKU AKADEMICKIM "/>
        <w:tblDescription w:val="UDZIAŁ W KONFERENCJACH NAUKOWYCH W ROKU AKADEMICKIM "/>
      </w:tblPr>
      <w:tblGrid>
        <w:gridCol w:w="709"/>
        <w:gridCol w:w="2977"/>
        <w:gridCol w:w="1247"/>
        <w:gridCol w:w="2252"/>
        <w:gridCol w:w="17"/>
        <w:gridCol w:w="1200"/>
        <w:gridCol w:w="2725"/>
      </w:tblGrid>
      <w:tr w:rsidR="00EA32E6" w:rsidRPr="000648A7" w14:paraId="4B8726C0" w14:textId="77777777" w:rsidTr="00921FD0">
        <w:tc>
          <w:tcPr>
            <w:tcW w:w="709" w:type="dxa"/>
            <w:hideMark/>
          </w:tcPr>
          <w:p w14:paraId="0AC281DC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77" w:type="dxa"/>
            <w:hideMark/>
          </w:tcPr>
          <w:p w14:paraId="62FC7CEF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Nazwa, rodzaj i termin konferencji</w:t>
            </w:r>
          </w:p>
        </w:tc>
        <w:tc>
          <w:tcPr>
            <w:tcW w:w="1247" w:type="dxa"/>
            <w:hideMark/>
          </w:tcPr>
          <w:p w14:paraId="0B51B684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Udział czynny</w:t>
            </w:r>
          </w:p>
        </w:tc>
        <w:tc>
          <w:tcPr>
            <w:tcW w:w="2252" w:type="dxa"/>
            <w:hideMark/>
          </w:tcPr>
          <w:p w14:paraId="58D3A9B0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Tytuł / rodzaj referatu (wystąpienia)</w:t>
            </w:r>
          </w:p>
        </w:tc>
        <w:tc>
          <w:tcPr>
            <w:tcW w:w="1217" w:type="dxa"/>
            <w:gridSpan w:val="2"/>
            <w:hideMark/>
          </w:tcPr>
          <w:p w14:paraId="4B21A692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725" w:type="dxa"/>
            <w:hideMark/>
          </w:tcPr>
          <w:p w14:paraId="64FFFC83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Podpis opiekuna naukowego / promotora</w:t>
            </w:r>
          </w:p>
        </w:tc>
      </w:tr>
      <w:tr w:rsidR="00EA32E6" w:rsidRPr="000648A7" w14:paraId="0A2D7F2E" w14:textId="77777777" w:rsidTr="00921FD0">
        <w:trPr>
          <w:trHeight w:val="1418"/>
        </w:trPr>
        <w:tc>
          <w:tcPr>
            <w:tcW w:w="709" w:type="dxa"/>
          </w:tcPr>
          <w:p w14:paraId="1AE6629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607E8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7E34580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4EE49BE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14:paraId="248FDCCF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14:paraId="3E16C26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106FAB0B" w14:textId="77777777" w:rsidTr="00921FD0">
        <w:trPr>
          <w:trHeight w:val="1418"/>
        </w:trPr>
        <w:tc>
          <w:tcPr>
            <w:tcW w:w="709" w:type="dxa"/>
          </w:tcPr>
          <w:p w14:paraId="0E74C84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34FB7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8A0586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1A6D3706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14:paraId="6AE4AA75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14:paraId="616C3D11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75B86674" w14:textId="77777777" w:rsidTr="00921FD0">
        <w:trPr>
          <w:trHeight w:val="1418"/>
        </w:trPr>
        <w:tc>
          <w:tcPr>
            <w:tcW w:w="709" w:type="dxa"/>
          </w:tcPr>
          <w:p w14:paraId="27016DC2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DC7E1E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1DF528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5F6D511E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14:paraId="7FCDCA7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14:paraId="14DCCD30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430618D6" w14:textId="77777777" w:rsidTr="00921FD0">
        <w:trPr>
          <w:trHeight w:val="1418"/>
        </w:trPr>
        <w:tc>
          <w:tcPr>
            <w:tcW w:w="709" w:type="dxa"/>
          </w:tcPr>
          <w:p w14:paraId="3E3F5CF0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FDD3323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3FF984A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F8208C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14:paraId="3A9889F9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14:paraId="08F1E5B5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67137D19" w14:textId="77777777" w:rsidTr="00921FD0">
        <w:trPr>
          <w:trHeight w:val="1418"/>
        </w:trPr>
        <w:tc>
          <w:tcPr>
            <w:tcW w:w="709" w:type="dxa"/>
          </w:tcPr>
          <w:p w14:paraId="5BF3998A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B562E22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4349084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F98DA58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14:paraId="75FD12E5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14:paraId="08CACC7D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76721B12" w14:textId="77777777" w:rsidTr="00921FD0">
        <w:trPr>
          <w:trHeight w:val="463"/>
        </w:trPr>
        <w:tc>
          <w:tcPr>
            <w:tcW w:w="7202" w:type="dxa"/>
            <w:gridSpan w:val="5"/>
          </w:tcPr>
          <w:p w14:paraId="71B30FEE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  <w:r w:rsidRPr="000648A7">
              <w:rPr>
                <w:rFonts w:cs="Arial"/>
                <w:sz w:val="22"/>
                <w:szCs w:val="22"/>
              </w:rPr>
              <w:t xml:space="preserve">Łączna liczba punktów </w:t>
            </w:r>
          </w:p>
        </w:tc>
        <w:tc>
          <w:tcPr>
            <w:tcW w:w="1200" w:type="dxa"/>
          </w:tcPr>
          <w:p w14:paraId="7D771438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14:paraId="5C4FA4C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2857023" w14:textId="77777777" w:rsidR="00EA32E6" w:rsidRPr="00713F3F" w:rsidRDefault="00EA32E6" w:rsidP="00EA32E6">
      <w:pPr>
        <w:pStyle w:val="Nagwek1"/>
        <w:tabs>
          <w:tab w:val="left" w:leader="dot" w:pos="8222"/>
          <w:tab w:val="left" w:leader="dot" w:pos="8902"/>
        </w:tabs>
      </w:pPr>
      <w:r w:rsidRPr="00713F3F">
        <w:lastRenderedPageBreak/>
        <w:t>INNE FORMY AKTYWNOŚCI NAUKOWEJ W ROKU AKADEMICKIM 20</w:t>
      </w:r>
      <w:r>
        <w:tab/>
      </w:r>
      <w:r w:rsidRPr="00713F3F">
        <w:t>/20</w:t>
      </w:r>
      <w:r>
        <w:tab/>
      </w:r>
    </w:p>
    <w:tbl>
      <w:tblPr>
        <w:tblW w:w="10945" w:type="dxa"/>
        <w:tblInd w:w="-380" w:type="dxa"/>
        <w:tblLayout w:type="fixed"/>
        <w:tblLook w:val="04A0" w:firstRow="1" w:lastRow="0" w:firstColumn="1" w:lastColumn="0" w:noHBand="0" w:noVBand="1"/>
        <w:tblCaption w:val="INNE FORMY AKTYWNOŚCI NAUKOWEJ W ROKU AKADEMICKIM "/>
        <w:tblDescription w:val="INNE FORMY AKTYWNOŚCI NAUKOWEJ W ROKU AKADEMICKIM z pdpisem opiekuna nukowego/promotora."/>
      </w:tblPr>
      <w:tblGrid>
        <w:gridCol w:w="517"/>
        <w:gridCol w:w="4562"/>
        <w:gridCol w:w="1992"/>
        <w:gridCol w:w="12"/>
        <w:gridCol w:w="1178"/>
        <w:gridCol w:w="12"/>
        <w:gridCol w:w="2660"/>
        <w:gridCol w:w="12"/>
      </w:tblGrid>
      <w:tr w:rsidR="00EA32E6" w:rsidRPr="000648A7" w14:paraId="7789B70F" w14:textId="77777777" w:rsidTr="00EE3782">
        <w:trPr>
          <w:gridAfter w:val="1"/>
          <w:wAfter w:w="12" w:type="dxa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F7CC0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194A9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Zwięzły opis działalności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0F91A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Okres, którego dotyczy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12EE5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AF81" w14:textId="27BC26F9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Podpis opiekuna naukowego/promotora</w:t>
            </w:r>
          </w:p>
        </w:tc>
      </w:tr>
      <w:tr w:rsidR="00EA32E6" w:rsidRPr="000648A7" w14:paraId="15F6ED19" w14:textId="77777777" w:rsidTr="00EE3782">
        <w:trPr>
          <w:gridAfter w:val="1"/>
          <w:wAfter w:w="12" w:type="dxa"/>
          <w:trHeight w:val="14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0BA6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CCABA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A2767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6481F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C5D2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2766DB03" w14:textId="77777777" w:rsidTr="00EE3782">
        <w:trPr>
          <w:gridAfter w:val="1"/>
          <w:wAfter w:w="12" w:type="dxa"/>
          <w:trHeight w:val="14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8976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0423E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A1E37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5E7B7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91C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015DC724" w14:textId="77777777" w:rsidTr="00EE3782">
        <w:trPr>
          <w:gridAfter w:val="1"/>
          <w:wAfter w:w="12" w:type="dxa"/>
          <w:trHeight w:val="14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CD4E3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FD74A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30F06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40431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951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0648A7" w14:paraId="72190160" w14:textId="77777777" w:rsidTr="00EE3782">
        <w:trPr>
          <w:trHeight w:val="333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D53F9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  <w:r w:rsidRPr="000648A7">
              <w:rPr>
                <w:rFonts w:cs="Arial"/>
                <w:sz w:val="22"/>
                <w:szCs w:val="22"/>
              </w:rPr>
              <w:t>Łączna liczba punktów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B2B28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8F9B" w14:textId="77777777" w:rsidR="00EA32E6" w:rsidRPr="000648A7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456B86F" w14:textId="77777777" w:rsidR="00EA32E6" w:rsidRPr="00713F3F" w:rsidRDefault="00EA32E6" w:rsidP="00EA32E6">
      <w:pPr>
        <w:tabs>
          <w:tab w:val="left" w:leader="dot" w:pos="5103"/>
        </w:tabs>
      </w:pPr>
      <w:r w:rsidRPr="00713F3F">
        <w:t xml:space="preserve">Siedlce, dnia </w:t>
      </w:r>
      <w:r>
        <w:tab/>
      </w:r>
    </w:p>
    <w:p w14:paraId="4DEE5E34" w14:textId="77777777" w:rsidR="00EA32E6" w:rsidRDefault="00EA32E6" w:rsidP="00EA32E6">
      <w:pPr>
        <w:tabs>
          <w:tab w:val="left" w:leader="dot" w:pos="5103"/>
        </w:tabs>
      </w:pPr>
      <w:r w:rsidRPr="00713F3F">
        <w:t>podpis doktoranta</w:t>
      </w:r>
      <w:r>
        <w:t xml:space="preserve"> </w:t>
      </w:r>
      <w:r>
        <w:tab/>
      </w:r>
    </w:p>
    <w:p w14:paraId="4CA0CF99" w14:textId="3679213C" w:rsidR="00EA32E6" w:rsidRDefault="00EA32E6" w:rsidP="00EA32E6">
      <w:pPr>
        <w:spacing w:before="0" w:after="0" w:line="240" w:lineRule="auto"/>
      </w:pPr>
      <w:bookmarkStart w:id="0" w:name="_GoBack"/>
      <w:bookmarkEnd w:id="0"/>
    </w:p>
    <w:sectPr w:rsidR="00EA32E6" w:rsidSect="002B51FD"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822A" w14:textId="77777777" w:rsidR="00DA2702" w:rsidRDefault="00DA2702" w:rsidP="00EA32E6">
      <w:pPr>
        <w:spacing w:before="0" w:after="0" w:line="240" w:lineRule="auto"/>
      </w:pPr>
      <w:r>
        <w:separator/>
      </w:r>
    </w:p>
  </w:endnote>
  <w:endnote w:type="continuationSeparator" w:id="0">
    <w:p w14:paraId="3EA32329" w14:textId="77777777" w:rsidR="00DA2702" w:rsidRDefault="00DA2702" w:rsidP="00EA3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3940" w14:textId="77777777" w:rsidR="00DA2702" w:rsidRDefault="00DA2702" w:rsidP="00EA32E6">
      <w:pPr>
        <w:spacing w:before="0" w:after="0" w:line="240" w:lineRule="auto"/>
      </w:pPr>
      <w:r>
        <w:separator/>
      </w:r>
    </w:p>
  </w:footnote>
  <w:footnote w:type="continuationSeparator" w:id="0">
    <w:p w14:paraId="3C8184FB" w14:textId="77777777" w:rsidR="00DA2702" w:rsidRDefault="00DA2702" w:rsidP="00EA3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05324"/>
    <w:multiLevelType w:val="hybridMultilevel"/>
    <w:tmpl w:val="B80E898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257"/>
    <w:multiLevelType w:val="hybridMultilevel"/>
    <w:tmpl w:val="6ED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01C"/>
    <w:multiLevelType w:val="hybridMultilevel"/>
    <w:tmpl w:val="8882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0B95"/>
    <w:multiLevelType w:val="hybridMultilevel"/>
    <w:tmpl w:val="6D40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BC5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E8E"/>
    <w:multiLevelType w:val="hybridMultilevel"/>
    <w:tmpl w:val="5B62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6E5"/>
    <w:multiLevelType w:val="multilevel"/>
    <w:tmpl w:val="E488DF7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Arial"/>
        <w:b w:val="0"/>
        <w:bCs w:val="0"/>
        <w:kern w:val="2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03107"/>
    <w:multiLevelType w:val="hybridMultilevel"/>
    <w:tmpl w:val="4106E344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2F772CC"/>
    <w:multiLevelType w:val="hybridMultilevel"/>
    <w:tmpl w:val="7E5038E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BD7348"/>
    <w:multiLevelType w:val="hybridMultilevel"/>
    <w:tmpl w:val="D722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7C5B"/>
    <w:multiLevelType w:val="hybridMultilevel"/>
    <w:tmpl w:val="E23259C6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D9E2389"/>
    <w:multiLevelType w:val="hybridMultilevel"/>
    <w:tmpl w:val="D36EB9A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1EE7CE9"/>
    <w:multiLevelType w:val="hybridMultilevel"/>
    <w:tmpl w:val="85220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1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5"/>
  </w:num>
  <w:num w:numId="20">
    <w:abstractNumId w:val="12"/>
  </w:num>
  <w:num w:numId="21">
    <w:abstractNumId w:val="4"/>
  </w:num>
  <w:num w:numId="22">
    <w:abstractNumId w:val="3"/>
  </w:num>
  <w:num w:numId="23">
    <w:abstractNumId w:val="7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0358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78B0"/>
    <w:rsid w:val="001B610A"/>
    <w:rsid w:val="001C4F26"/>
    <w:rsid w:val="001D23BA"/>
    <w:rsid w:val="001E781B"/>
    <w:rsid w:val="00230997"/>
    <w:rsid w:val="00235585"/>
    <w:rsid w:val="00253113"/>
    <w:rsid w:val="00266810"/>
    <w:rsid w:val="002749B0"/>
    <w:rsid w:val="002A207A"/>
    <w:rsid w:val="002A4406"/>
    <w:rsid w:val="002B24BF"/>
    <w:rsid w:val="002B51FD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1DB4"/>
    <w:rsid w:val="0067512F"/>
    <w:rsid w:val="006923BB"/>
    <w:rsid w:val="006A0CE9"/>
    <w:rsid w:val="006B47F1"/>
    <w:rsid w:val="00712EB3"/>
    <w:rsid w:val="007135AA"/>
    <w:rsid w:val="00727C67"/>
    <w:rsid w:val="007545B5"/>
    <w:rsid w:val="007B39DB"/>
    <w:rsid w:val="007B5804"/>
    <w:rsid w:val="007C05F7"/>
    <w:rsid w:val="007D4D52"/>
    <w:rsid w:val="007E431B"/>
    <w:rsid w:val="00836D4A"/>
    <w:rsid w:val="008606FE"/>
    <w:rsid w:val="0087702F"/>
    <w:rsid w:val="008C1719"/>
    <w:rsid w:val="008D3E9C"/>
    <w:rsid w:val="008E7822"/>
    <w:rsid w:val="008F10ED"/>
    <w:rsid w:val="008F7378"/>
    <w:rsid w:val="00907129"/>
    <w:rsid w:val="00921FD0"/>
    <w:rsid w:val="009321D3"/>
    <w:rsid w:val="0094132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30E7C"/>
    <w:rsid w:val="00C42F5C"/>
    <w:rsid w:val="00C52561"/>
    <w:rsid w:val="00C569F0"/>
    <w:rsid w:val="00C61F29"/>
    <w:rsid w:val="00C660E4"/>
    <w:rsid w:val="00C7420A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2702"/>
    <w:rsid w:val="00DA7A85"/>
    <w:rsid w:val="00DD074D"/>
    <w:rsid w:val="00E15859"/>
    <w:rsid w:val="00E1593A"/>
    <w:rsid w:val="00E314E6"/>
    <w:rsid w:val="00E6507E"/>
    <w:rsid w:val="00E7539D"/>
    <w:rsid w:val="00EA32E6"/>
    <w:rsid w:val="00EB008D"/>
    <w:rsid w:val="00EC4C5A"/>
    <w:rsid w:val="00EC5D69"/>
    <w:rsid w:val="00F76A00"/>
    <w:rsid w:val="00FD3A9B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B5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51FD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FD3A9B"/>
    <w:pPr>
      <w:suppressAutoHyphens/>
      <w:spacing w:before="0" w:after="160" w:line="259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Tabela-Siatka">
    <w:name w:val="Table Grid"/>
    <w:basedOn w:val="Standardowy"/>
    <w:rsid w:val="00FD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A3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2E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013899F-469E-4135-9ADE-A3FD16AB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w sprawie określenia zasad przyznawania stypendium rektora dla doktorantów,</vt:lpstr>
    </vt:vector>
  </TitlesOfParts>
  <Company/>
  <LinksUpToDate>false</LinksUpToDate>
  <CharactersWithSpaces>709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1B Zarządzenie Rektora w sprawie określenia zasad przyznawania stypendium rektora dla doktorantów,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2021-03-12T11:14:00Z</dcterms:created>
  <dcterms:modified xsi:type="dcterms:W3CDTF">2021-03-12T11:14:00Z</dcterms:modified>
</cp:coreProperties>
</file>