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EE" w:rsidRDefault="009C22EE" w:rsidP="009C22EE">
      <w:pPr>
        <w:rPr>
          <w:rStyle w:val="Nagwek1Znak"/>
          <w:rFonts w:ascii="Arial" w:hAnsi="Arial" w:cs="Arial"/>
          <w:b/>
          <w:color w:val="auto"/>
          <w:sz w:val="22"/>
          <w:szCs w:val="22"/>
        </w:rPr>
      </w:pPr>
      <w:r w:rsidRPr="009C22EE">
        <w:rPr>
          <w:rStyle w:val="Nagwek1Znak"/>
          <w:rFonts w:ascii="Arial" w:hAnsi="Arial" w:cs="Arial"/>
          <w:b/>
          <w:color w:val="auto"/>
          <w:sz w:val="22"/>
          <w:szCs w:val="22"/>
        </w:rPr>
        <w:t xml:space="preserve">Course </w:t>
      </w:r>
      <w:proofErr w:type="spellStart"/>
      <w:r w:rsidRPr="009C22EE">
        <w:rPr>
          <w:rStyle w:val="Nagwek1Znak"/>
          <w:rFonts w:ascii="Arial" w:hAnsi="Arial" w:cs="Arial"/>
          <w:b/>
          <w:color w:val="auto"/>
          <w:sz w:val="22"/>
          <w:szCs w:val="22"/>
        </w:rPr>
        <w:t>Offer</w:t>
      </w:r>
      <w:proofErr w:type="spellEnd"/>
      <w:r w:rsidRPr="009C22EE">
        <w:rPr>
          <w:rStyle w:val="Nagwek1Znak"/>
          <w:rFonts w:ascii="Arial" w:hAnsi="Arial" w:cs="Arial"/>
          <w:b/>
          <w:color w:val="auto"/>
          <w:sz w:val="22"/>
          <w:szCs w:val="22"/>
        </w:rPr>
        <w:t xml:space="preserve"> 2021 </w:t>
      </w:r>
      <w:r>
        <w:rPr>
          <w:rStyle w:val="Nagwek1Znak"/>
          <w:rFonts w:ascii="Arial" w:hAnsi="Arial" w:cs="Arial"/>
          <w:b/>
          <w:color w:val="auto"/>
          <w:sz w:val="22"/>
          <w:szCs w:val="22"/>
        </w:rPr>
        <w:t>–</w:t>
      </w:r>
      <w:r w:rsidRPr="009C22EE">
        <w:rPr>
          <w:rStyle w:val="Nagwek1Znak"/>
          <w:rFonts w:ascii="Arial" w:hAnsi="Arial" w:cs="Arial"/>
          <w:b/>
          <w:color w:val="auto"/>
          <w:sz w:val="22"/>
          <w:szCs w:val="22"/>
        </w:rPr>
        <w:t xml:space="preserve"> 2022</w:t>
      </w:r>
    </w:p>
    <w:p w:rsidR="009C22EE" w:rsidRPr="009623E5" w:rsidRDefault="009C22EE" w:rsidP="009C22EE">
      <w:pPr>
        <w:rPr>
          <w:lang w:eastAsia="pl-PL"/>
        </w:rPr>
      </w:pPr>
      <w:bookmarkStart w:id="0" w:name="_GoBack"/>
      <w:r>
        <w:rPr>
          <w:lang w:eastAsia="pl-PL"/>
        </w:rPr>
        <w:t>T</w:t>
      </w:r>
      <w:r w:rsidRPr="009623E5">
        <w:rPr>
          <w:lang w:eastAsia="pl-PL"/>
        </w:rPr>
        <w:t xml:space="preserve">he Instytut of </w:t>
      </w:r>
      <w:proofErr w:type="spellStart"/>
      <w:r>
        <w:rPr>
          <w:lang w:eastAsia="pl-PL"/>
        </w:rPr>
        <w:t>Agriculture</w:t>
      </w:r>
      <w:proofErr w:type="spellEnd"/>
      <w:r>
        <w:rPr>
          <w:lang w:eastAsia="pl-PL"/>
        </w:rPr>
        <w:t xml:space="preserve"> and </w:t>
      </w:r>
      <w:proofErr w:type="spellStart"/>
      <w:r>
        <w:rPr>
          <w:lang w:eastAsia="pl-PL"/>
        </w:rPr>
        <w:t>Horticulture</w:t>
      </w:r>
      <w:proofErr w:type="spellEnd"/>
    </w:p>
    <w:bookmarkEnd w:id="0"/>
    <w:p w:rsidR="00EF69DB" w:rsidRPr="00EF69DB" w:rsidRDefault="007139CA" w:rsidP="00EF69DB">
      <w:pPr>
        <w:spacing w:before="120" w:after="12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Erasmus+ </w:t>
      </w:r>
      <w:proofErr w:type="spellStart"/>
      <w:r>
        <w:rPr>
          <w:rFonts w:ascii="Arial" w:eastAsia="Times New Roman" w:hAnsi="Arial" w:cs="Arial"/>
          <w:lang w:eastAsia="pl-PL"/>
        </w:rPr>
        <w:t>Coordinator’s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name</w:t>
      </w:r>
      <w:proofErr w:type="spellEnd"/>
      <w:r w:rsidR="00EF69DB" w:rsidRPr="00EF69DB">
        <w:rPr>
          <w:rFonts w:ascii="Arial" w:eastAsia="Times New Roman" w:hAnsi="Arial" w:cs="Arial"/>
          <w:lang w:eastAsia="pl-PL"/>
        </w:rPr>
        <w:t>:</w:t>
      </w:r>
      <w:r w:rsidR="00682BCA">
        <w:rPr>
          <w:rFonts w:ascii="Arial" w:eastAsia="Times New Roman" w:hAnsi="Arial" w:cs="Arial"/>
          <w:lang w:eastAsia="pl-PL"/>
        </w:rPr>
        <w:t xml:space="preserve"> D</w:t>
      </w:r>
      <w:r w:rsidR="004D119B" w:rsidRPr="008A2BA9">
        <w:rPr>
          <w:rFonts w:ascii="Arial" w:eastAsia="Times New Roman" w:hAnsi="Arial" w:cs="Arial"/>
          <w:lang w:eastAsia="pl-PL"/>
        </w:rPr>
        <w:t>r</w:t>
      </w:r>
      <w:r w:rsidR="00682BCA">
        <w:rPr>
          <w:rFonts w:ascii="Arial" w:eastAsia="Times New Roman" w:hAnsi="Arial" w:cs="Arial"/>
          <w:lang w:eastAsia="pl-PL"/>
        </w:rPr>
        <w:t>.</w:t>
      </w:r>
      <w:r w:rsidR="004D119B" w:rsidRPr="008A2BA9">
        <w:rPr>
          <w:rFonts w:ascii="Arial" w:eastAsia="Times New Roman" w:hAnsi="Arial" w:cs="Arial"/>
          <w:lang w:eastAsia="pl-PL"/>
        </w:rPr>
        <w:t xml:space="preserve"> </w:t>
      </w:r>
      <w:r w:rsidR="00F432C6">
        <w:rPr>
          <w:rFonts w:ascii="Arial" w:eastAsia="Times New Roman" w:hAnsi="Arial" w:cs="Arial"/>
          <w:lang w:eastAsia="pl-PL"/>
        </w:rPr>
        <w:t xml:space="preserve">Emilia </w:t>
      </w:r>
      <w:proofErr w:type="spellStart"/>
      <w:r w:rsidR="00F432C6">
        <w:rPr>
          <w:rFonts w:ascii="Arial" w:eastAsia="Times New Roman" w:hAnsi="Arial" w:cs="Arial"/>
          <w:lang w:eastAsia="pl-PL"/>
        </w:rPr>
        <w:t>Rzązewska</w:t>
      </w:r>
      <w:proofErr w:type="spellEnd"/>
      <w:r w:rsidR="00F432C6">
        <w:rPr>
          <w:rFonts w:ascii="Arial" w:eastAsia="Times New Roman" w:hAnsi="Arial" w:cs="Arial"/>
          <w:lang w:eastAsia="pl-PL"/>
        </w:rPr>
        <w:t xml:space="preserve"> </w:t>
      </w:r>
      <w:r w:rsidR="006242CA" w:rsidRPr="008A2BA9">
        <w:rPr>
          <w:rFonts w:ascii="Arial" w:eastAsia="Times New Roman" w:hAnsi="Arial" w:cs="Arial"/>
          <w:lang w:eastAsia="pl-PL"/>
        </w:rPr>
        <w:t>e-mail:</w:t>
      </w:r>
      <w:r>
        <w:rPr>
          <w:rFonts w:ascii="Arial" w:eastAsia="Times New Roman" w:hAnsi="Arial" w:cs="Arial"/>
          <w:lang w:eastAsia="pl-PL"/>
        </w:rPr>
        <w:t>emilia.rzazewska@uph.edu.pl</w:t>
      </w:r>
      <w:r w:rsidR="006242CA" w:rsidRPr="008A2BA9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14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292"/>
        <w:gridCol w:w="914"/>
        <w:gridCol w:w="1378"/>
        <w:gridCol w:w="1048"/>
        <w:gridCol w:w="1048"/>
        <w:gridCol w:w="1048"/>
        <w:gridCol w:w="864"/>
        <w:gridCol w:w="1292"/>
        <w:gridCol w:w="3411"/>
      </w:tblGrid>
      <w:tr w:rsidR="009F60BF" w:rsidRPr="00EF69DB" w:rsidTr="009F60BF"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Course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Title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in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Polish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Course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Title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in English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Field of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study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Lecture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hours</w:t>
            </w:r>
            <w:proofErr w:type="spellEnd"/>
          </w:p>
          <w:p w:rsidR="00EF69DB" w:rsidRPr="00EF69DB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Duration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Class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hours</w:t>
            </w:r>
            <w:proofErr w:type="spellEnd"/>
          </w:p>
          <w:p w:rsidR="00EF69DB" w:rsidRPr="00EF69DB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Duration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Lab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hours</w:t>
            </w:r>
            <w:proofErr w:type="spellEnd"/>
          </w:p>
          <w:p w:rsidR="00EF69DB" w:rsidRPr="00EF69DB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Duration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ECTS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credits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Lecturer’s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name</w:t>
            </w:r>
            <w:proofErr w:type="spellEnd"/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Lecturer’s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e-mail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address</w:t>
            </w:r>
            <w:proofErr w:type="spellEnd"/>
          </w:p>
        </w:tc>
      </w:tr>
      <w:tr w:rsidR="009F60BF" w:rsidRPr="00EF69DB" w:rsidTr="009F60BF"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F60B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Łąkarstwo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F60B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Grassland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F60B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First-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F60B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Agriculture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F60B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F60B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F60B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F60B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F60B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Kazimierz Jankowski, Jacek Sosnowski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Default="009F60BF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9F60BF">
              <w:rPr>
                <w:rFonts w:ascii="Arial" w:eastAsia="Times New Roman" w:hAnsi="Arial" w:cs="Arial"/>
                <w:lang w:eastAsia="pl-PL"/>
              </w:rPr>
              <w:t>kazimierz.jankowski@uph.edu.pl</w:t>
            </w:r>
          </w:p>
          <w:p w:rsidR="009F60BF" w:rsidRPr="00EF69DB" w:rsidRDefault="009F60BF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jacek.sosnowski@uph.edu.pl</w:t>
            </w:r>
          </w:p>
        </w:tc>
      </w:tr>
      <w:tr w:rsidR="009F60BF" w:rsidRPr="00EF69DB" w:rsidTr="009F60BF"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roślin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Plant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Protection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First-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Agriculture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Cezary Tkaczuk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9F60B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cezary.takczuk@uph.edu.pl</w:t>
            </w:r>
          </w:p>
        </w:tc>
      </w:tr>
      <w:tr w:rsidR="009F60BF" w:rsidRPr="00EF69DB" w:rsidTr="009F60BF"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Ekonomia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Economics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First-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Spatial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Managment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Ginter</w:t>
            </w:r>
            <w:proofErr w:type="spellEnd"/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9F60B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agnieszka.ginter@uph.edu.pl</w:t>
            </w:r>
          </w:p>
        </w:tc>
      </w:tr>
      <w:tr w:rsidR="009F60BF" w:rsidRPr="00EF69DB" w:rsidTr="009F60BF"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Gleboznawstwo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Science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First-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Agiriculture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Marcin Becher, Krzysztof Pakuła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Pr="009F60BF">
              <w:rPr>
                <w:rFonts w:ascii="Arial" w:eastAsia="Times New Roman" w:hAnsi="Arial" w:cs="Arial"/>
                <w:lang w:eastAsia="pl-PL"/>
              </w:rPr>
              <w:t>arcin.becher@uph.edu.pl</w:t>
            </w:r>
          </w:p>
          <w:p w:rsidR="009F60BF" w:rsidRPr="00C34103" w:rsidRDefault="009F60B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krzysztof.pakula@uph.edu.pl</w:t>
            </w:r>
          </w:p>
        </w:tc>
      </w:tr>
      <w:tr w:rsidR="009F60BF" w:rsidRPr="00EF69DB" w:rsidTr="009F60BF"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Projektowanie urbanistyczne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Urban design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First-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Spatial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Managment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9F60B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Ewa Miłkowska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9F60B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ewa.milkowska@uph.edu.pl</w:t>
            </w:r>
          </w:p>
        </w:tc>
      </w:tr>
    </w:tbl>
    <w:p w:rsidR="00EF69DB" w:rsidRPr="00EF69DB" w:rsidRDefault="00EF69DB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623E" w:rsidRPr="00411A44" w:rsidRDefault="007139CA">
      <w:pPr>
        <w:rPr>
          <w:rFonts w:ascii="Arial" w:hAnsi="Arial" w:cs="Arial"/>
        </w:rPr>
      </w:pPr>
    </w:p>
    <w:sectPr w:rsidR="00EA623E" w:rsidRPr="00411A44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82568"/>
    <w:rsid w:val="000E26F1"/>
    <w:rsid w:val="00190DA7"/>
    <w:rsid w:val="00194CD0"/>
    <w:rsid w:val="002727AE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35D6E"/>
    <w:rsid w:val="006631FB"/>
    <w:rsid w:val="00682BCA"/>
    <w:rsid w:val="006B5F48"/>
    <w:rsid w:val="006F7B13"/>
    <w:rsid w:val="007139CA"/>
    <w:rsid w:val="007F6BA3"/>
    <w:rsid w:val="008922CD"/>
    <w:rsid w:val="008A2BA9"/>
    <w:rsid w:val="008A7D4B"/>
    <w:rsid w:val="009C22EE"/>
    <w:rsid w:val="009F60BF"/>
    <w:rsid w:val="00A0316D"/>
    <w:rsid w:val="00A96594"/>
    <w:rsid w:val="00B270C3"/>
    <w:rsid w:val="00C34103"/>
    <w:rsid w:val="00CB6F4E"/>
    <w:rsid w:val="00CF65B5"/>
    <w:rsid w:val="00DA0E77"/>
    <w:rsid w:val="00E8544A"/>
    <w:rsid w:val="00EF69DB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2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5</cp:revision>
  <cp:lastPrinted>2021-03-03T13:45:00Z</cp:lastPrinted>
  <dcterms:created xsi:type="dcterms:W3CDTF">2021-03-18T12:36:00Z</dcterms:created>
  <dcterms:modified xsi:type="dcterms:W3CDTF">2021-03-18T12:43:00Z</dcterms:modified>
</cp:coreProperties>
</file>