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DB" w:rsidRPr="00614B59" w:rsidRDefault="00097172" w:rsidP="00AA306B">
      <w:pPr>
        <w:pStyle w:val="Nagwek1"/>
        <w:rPr>
          <w:rFonts w:ascii="Arial" w:hAnsi="Arial" w:cs="Arial"/>
          <w:b/>
          <w:color w:val="auto"/>
          <w:sz w:val="22"/>
          <w:szCs w:val="22"/>
          <w:lang w:val="en-US" w:eastAsia="pl-PL"/>
        </w:rPr>
      </w:pPr>
      <w:r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202</w:t>
      </w:r>
      <w:r w:rsidR="00D5743E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2</w:t>
      </w:r>
      <w:r w:rsidR="00153B7F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- 2</w:t>
      </w:r>
      <w:r w:rsidR="00EF69DB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02</w:t>
      </w:r>
      <w:r w:rsidR="00D5743E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3</w:t>
      </w:r>
      <w:r w:rsidR="00AA306B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br/>
      </w:r>
      <w:r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0A270B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Institute</w:t>
      </w:r>
      <w:r w:rsidR="005352B8"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614B59">
        <w:rPr>
          <w:rFonts w:ascii="Arial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0A270B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chemistry</w:t>
      </w:r>
    </w:p>
    <w:p w:rsidR="00EF69DB" w:rsidRPr="00614B59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614B59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614B59">
        <w:rPr>
          <w:rFonts w:ascii="Arial" w:eastAsia="Times New Roman" w:hAnsi="Arial" w:cs="Arial"/>
          <w:b/>
          <w:lang w:val="en-US" w:eastAsia="pl-PL"/>
        </w:rPr>
        <w:t>:</w:t>
      </w:r>
      <w:r w:rsidR="00943092" w:rsidRPr="00614B59">
        <w:rPr>
          <w:rFonts w:ascii="Arial" w:eastAsia="Times New Roman" w:hAnsi="Arial" w:cs="Arial"/>
          <w:b/>
          <w:lang w:val="en-US" w:eastAsia="pl-PL"/>
        </w:rPr>
        <w:t xml:space="preserve"> </w:t>
      </w:r>
      <w:r w:rsidR="000A270B">
        <w:rPr>
          <w:rFonts w:ascii="Arial" w:eastAsia="Times New Roman" w:hAnsi="Arial" w:cs="Arial"/>
          <w:b/>
          <w:lang w:val="en-US" w:eastAsia="pl-PL"/>
        </w:rPr>
        <w:t>Mariusz Mojzych,</w:t>
      </w:r>
      <w:r w:rsidR="00F432C6" w:rsidRPr="00614B59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614B59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614B59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614B59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0A270B">
        <w:rPr>
          <w:rFonts w:ascii="Arial" w:eastAsia="Times New Roman" w:hAnsi="Arial" w:cs="Arial"/>
          <w:b/>
          <w:lang w:val="en-US" w:eastAsia="pl-PL"/>
        </w:rPr>
        <w:t>mariusz.mojzych@uph.edu.pl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45"/>
        <w:gridCol w:w="1298"/>
        <w:gridCol w:w="1176"/>
        <w:gridCol w:w="1121"/>
        <w:gridCol w:w="1121"/>
        <w:gridCol w:w="1121"/>
        <w:gridCol w:w="938"/>
        <w:gridCol w:w="1378"/>
        <w:gridCol w:w="2243"/>
      </w:tblGrid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9623E5" w:rsidRDefault="00EF69DB" w:rsidP="00EF69DB">
            <w:pPr>
              <w:spacing w:before="120" w:after="24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12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9623E5" w:rsidRDefault="00EF69DB" w:rsidP="00EF69DB">
            <w:pPr>
              <w:spacing w:before="120" w:after="240" w:line="288" w:lineRule="auto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Podstawy chemii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Fundamentals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Studia I stopnia</w:t>
            </w:r>
          </w:p>
          <w:p w:rsidR="00614B59" w:rsidRPr="00EF69DB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semester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Gospodarka chemikaliami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Chemicals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menagement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Studia I stopnia</w:t>
            </w:r>
          </w:p>
          <w:p w:rsid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semester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C3410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Analiza śladowa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Trace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Studia I stopnia</w:t>
            </w:r>
          </w:p>
          <w:p w:rsid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semester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C3410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Chemia fizyczna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Physical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Studia I stopnia</w:t>
            </w:r>
          </w:p>
          <w:p w:rsid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semester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lastRenderedPageBreak/>
              <w:t>chemistry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C3410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Chemia organiczna II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614B59">
              <w:rPr>
                <w:rFonts w:ascii="Arial" w:eastAsia="Times New Roman" w:hAnsi="Arial" w:cs="Arial"/>
                <w:lang w:val="en-US" w:eastAsia="pl-PL"/>
              </w:rPr>
              <w:t>Organic chemistry with material chemistry elements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Studia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stopnia</w:t>
            </w:r>
            <w:proofErr w:type="spellEnd"/>
          </w:p>
          <w:p w:rsidR="00614B59" w:rsidRP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Winter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0A270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Metody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analityczne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związków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organicznych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Metods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of analysis of organic compounds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Studia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stopnia</w:t>
            </w:r>
            <w:proofErr w:type="spellEnd"/>
          </w:p>
          <w:p w:rsidR="00614B59" w:rsidRP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Winter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Analiza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kryminalistyczna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Forensic analysis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Studia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stopnia</w:t>
            </w:r>
            <w:proofErr w:type="spellEnd"/>
          </w:p>
          <w:p w:rsidR="00614B59" w:rsidRP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Winter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Krystalografia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8922CD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Crystallography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14B59">
              <w:rPr>
                <w:rFonts w:ascii="Arial" w:eastAsia="Times New Roman" w:hAnsi="Arial" w:cs="Arial"/>
                <w:lang w:eastAsia="pl-PL"/>
              </w:rPr>
              <w:t>Studia I stopnia</w:t>
            </w:r>
          </w:p>
          <w:p w:rsidR="00614B59" w:rsidRPr="00614B59" w:rsidRDefault="00614B59" w:rsidP="00614B59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14B59">
              <w:rPr>
                <w:rFonts w:ascii="Arial" w:eastAsia="Times New Roman" w:hAnsi="Arial" w:cs="Arial"/>
                <w:lang w:eastAsia="pl-PL"/>
              </w:rPr>
              <w:t xml:space="preserve">Winter </w:t>
            </w:r>
            <w:proofErr w:type="spellStart"/>
            <w:r w:rsidRPr="00614B59">
              <w:rPr>
                <w:rFonts w:ascii="Arial" w:eastAsia="Times New Roman" w:hAnsi="Arial" w:cs="Arial"/>
                <w:lang w:eastAsia="pl-PL"/>
              </w:rPr>
              <w:t>s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614B59">
              <w:rPr>
                <w:rFonts w:ascii="Arial" w:eastAsia="Times New Roman" w:hAnsi="Arial" w:cs="Arial"/>
                <w:lang w:eastAsia="pl-PL"/>
              </w:rPr>
              <w:t>me</w:t>
            </w:r>
            <w:r>
              <w:rPr>
                <w:rFonts w:ascii="Arial" w:eastAsia="Times New Roman" w:hAnsi="Arial" w:cs="Arial"/>
                <w:lang w:eastAsia="pl-PL"/>
              </w:rPr>
              <w:t>ste</w:t>
            </w:r>
            <w:r w:rsidRPr="00614B59">
              <w:rPr>
                <w:rFonts w:ascii="Arial" w:eastAsia="Times New Roman" w:hAnsi="Arial" w:cs="Arial"/>
                <w:lang w:eastAsia="pl-PL"/>
              </w:rPr>
              <w:t>r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Chemia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nieorganiczna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Inorganic Chemistry 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Studia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stopnia</w:t>
            </w:r>
            <w:proofErr w:type="spellEnd"/>
          </w:p>
          <w:p w:rsidR="00614B59" w:rsidRPr="00614B59" w:rsidRDefault="00614B59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614B59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614B59" w:rsidRDefault="00C3410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 w:rsidRPr="003C6CF6">
              <w:rPr>
                <w:rFonts w:ascii="Arial" w:hAnsi="Arial" w:cs="Arial"/>
                <w:lang w:val="en-US"/>
              </w:rPr>
              <w:lastRenderedPageBreak/>
              <w:t>Podstawy</w:t>
            </w:r>
            <w:proofErr w:type="spellEnd"/>
            <w:r w:rsidRPr="003C6C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CF6">
              <w:rPr>
                <w:rFonts w:ascii="Arial" w:hAnsi="Arial" w:cs="Arial"/>
                <w:lang w:val="en-US"/>
              </w:rPr>
              <w:t>chemii</w:t>
            </w:r>
            <w:proofErr w:type="spellEnd"/>
            <w:r w:rsidRPr="003C6C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C6CF6">
              <w:rPr>
                <w:rFonts w:ascii="Arial" w:hAnsi="Arial" w:cs="Arial"/>
                <w:lang w:val="en-US"/>
              </w:rPr>
              <w:t>analitycznej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Basis of analytical chemistry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C6CF6">
              <w:rPr>
                <w:rFonts w:ascii="Arial" w:hAnsi="Arial" w:cs="Arial"/>
                <w:lang w:val="en-US"/>
              </w:rPr>
              <w:t>Studia</w:t>
            </w:r>
            <w:proofErr w:type="spellEnd"/>
            <w:r w:rsidRPr="003C6CF6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3C6CF6">
              <w:rPr>
                <w:rFonts w:ascii="Arial" w:hAnsi="Arial" w:cs="Arial"/>
                <w:lang w:val="en-US"/>
              </w:rPr>
              <w:t>stopnia</w:t>
            </w:r>
            <w:proofErr w:type="spellEnd"/>
            <w:r w:rsidRPr="003C6CF6">
              <w:rPr>
                <w:rFonts w:ascii="Arial" w:hAnsi="Arial" w:cs="Arial"/>
                <w:lang w:val="en-US"/>
              </w:rPr>
              <w:t xml:space="preserve"> </w:t>
            </w:r>
          </w:p>
          <w:p w:rsidR="00614B59" w:rsidRPr="003C6CF6" w:rsidRDefault="00614B59" w:rsidP="006B5F48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lang w:val="en-US"/>
              </w:rPr>
            </w:pPr>
            <w:r w:rsidRPr="003C6CF6">
              <w:rPr>
                <w:lang w:val="en-US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411A44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 w:rsidRPr="003C6CF6">
              <w:rPr>
                <w:rFonts w:ascii="Arial" w:hAnsi="Arial" w:cs="Arial"/>
                <w:lang w:val="en-US"/>
              </w:rPr>
              <w:t>Biotechnologia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Biotechnology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C6CF6">
              <w:rPr>
                <w:rFonts w:ascii="Arial" w:hAnsi="Arial" w:cs="Arial"/>
                <w:lang w:val="en-US"/>
              </w:rPr>
              <w:t>Studia</w:t>
            </w:r>
            <w:proofErr w:type="spellEnd"/>
            <w:r w:rsidRPr="003C6CF6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3C6CF6"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14B59" w:rsidRPr="003C6CF6" w:rsidRDefault="00614B59" w:rsidP="006B5F48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14B59" w:rsidP="000A270B">
            <w:pPr>
              <w:rPr>
                <w:rFonts w:ascii="Arial" w:hAnsi="Arial" w:cs="Arial"/>
                <w:lang w:val="en-US"/>
              </w:rPr>
            </w:pPr>
            <w:r w:rsidRPr="003C6CF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411A44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3C6CF6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Instrumentalne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metody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analizy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chemicznej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Instrumental methods of chemical analysis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3C6CF6" w:rsidRDefault="00657A9E" w:rsidP="006B5F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C6CF6" w:rsidRDefault="00CB6F4E" w:rsidP="00411A44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</w:rPr>
            </w:pPr>
            <w:r w:rsidRPr="00657A9E">
              <w:rPr>
                <w:rFonts w:ascii="Arial" w:hAnsi="Arial" w:cs="Arial"/>
              </w:rPr>
              <w:t>Spektroskopowe metody identyfikacji związków organicznych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 w:rsidRPr="00657A9E">
              <w:rPr>
                <w:rFonts w:ascii="Arial" w:hAnsi="Arial" w:cs="Arial"/>
                <w:lang w:val="en-US"/>
              </w:rPr>
              <w:t>Spectroscopic identification of organic compounds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657A9E" w:rsidRDefault="00657A9E" w:rsidP="006B5F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Technologia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chemiczna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Chemical technology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657A9E" w:rsidRDefault="00657A9E" w:rsidP="006B5F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B270C3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Analityka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środowiskowa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Enviromental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analysis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657A9E" w:rsidRDefault="00657A9E" w:rsidP="006B5F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B270C3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B270C3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657A9E" w:rsidRDefault="00B270C3" w:rsidP="00B270C3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Bioanalityka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chemia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medyczna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Bioanalysis and Medical Chemistry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657A9E" w:rsidRDefault="00657A9E" w:rsidP="006B5F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0E26F1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0E26F1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657A9E" w:rsidRDefault="000E26F1" w:rsidP="000A270B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895193" w:rsidRDefault="00657A9E" w:rsidP="000A270B">
            <w:pPr>
              <w:rPr>
                <w:rFonts w:ascii="Arial" w:hAnsi="Arial" w:cs="Arial"/>
                <w:lang w:val="en-US"/>
              </w:rPr>
            </w:pPr>
            <w:bookmarkStart w:id="0" w:name="_GoBack" w:colFirst="0" w:colLast="2"/>
            <w:proofErr w:type="spellStart"/>
            <w:r w:rsidRPr="00895193">
              <w:rPr>
                <w:rFonts w:ascii="Arial" w:hAnsi="Arial" w:cs="Arial"/>
                <w:lang w:val="en-US"/>
              </w:rPr>
              <w:t>Analiza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instrumentalna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895193" w:rsidRDefault="00657A9E" w:rsidP="000A270B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Instrumental analysis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895193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Studia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I</w:t>
            </w:r>
            <w:r w:rsidR="000A270B" w:rsidRPr="00895193">
              <w:rPr>
                <w:rFonts w:ascii="Arial" w:hAnsi="Arial" w:cs="Arial"/>
                <w:lang w:val="en-US"/>
              </w:rPr>
              <w:t>I</w:t>
            </w:r>
            <w:r w:rsidRPr="00895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895193" w:rsidRDefault="00657A9E" w:rsidP="006B5F48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657A9E" w:rsidRDefault="00CB6F4E" w:rsidP="00CF65B5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Chemia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koordynacyjna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657A9E" w:rsidP="000A270B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Coordination chemistry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Studia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I</w:t>
            </w:r>
            <w:r w:rsidR="000A270B" w:rsidRPr="00895193">
              <w:rPr>
                <w:rFonts w:ascii="Arial" w:hAnsi="Arial" w:cs="Arial"/>
                <w:lang w:val="en-US"/>
              </w:rPr>
              <w:t>I</w:t>
            </w:r>
            <w:r w:rsidRPr="00895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895193" w:rsidRDefault="00657A9E" w:rsidP="006B5F48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CF65B5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657A9E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Spektroskopia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657A9E" w:rsidP="000A270B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Spectroscopy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657A9E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Studia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I</w:t>
            </w:r>
            <w:r w:rsidR="000A270B" w:rsidRPr="00895193">
              <w:rPr>
                <w:rFonts w:ascii="Arial" w:hAnsi="Arial" w:cs="Arial"/>
                <w:lang w:val="en-US"/>
              </w:rPr>
              <w:t>I</w:t>
            </w:r>
            <w:r w:rsidRPr="00895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657A9E" w:rsidRPr="00895193" w:rsidRDefault="00657A9E" w:rsidP="006B5F48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657A9E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0A270B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CF65B5">
            <w:pPr>
              <w:rPr>
                <w:rFonts w:ascii="Arial" w:hAnsi="Arial" w:cs="Arial"/>
                <w:lang w:val="en-US"/>
              </w:rPr>
            </w:pPr>
          </w:p>
        </w:tc>
      </w:tr>
      <w:tr w:rsidR="00614B59" w:rsidRPr="00657A9E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0A270B" w:rsidP="000A270B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Modelowanie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molekularne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0A270B" w:rsidP="000A270B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Molecular modeling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895193" w:rsidRDefault="000A270B" w:rsidP="006B5F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93">
              <w:rPr>
                <w:rFonts w:ascii="Arial" w:hAnsi="Arial" w:cs="Arial"/>
                <w:lang w:val="en-US"/>
              </w:rPr>
              <w:t>Studia</w:t>
            </w:r>
            <w:proofErr w:type="spellEnd"/>
            <w:r w:rsidRPr="00895193">
              <w:rPr>
                <w:rFonts w:ascii="Arial" w:hAnsi="Arial" w:cs="Arial"/>
                <w:lang w:val="en-US"/>
              </w:rPr>
              <w:t xml:space="preserve"> II </w:t>
            </w:r>
            <w:proofErr w:type="spellStart"/>
            <w:r w:rsidRPr="00895193">
              <w:rPr>
                <w:rFonts w:ascii="Arial" w:hAnsi="Arial" w:cs="Arial"/>
                <w:lang w:val="en-US"/>
              </w:rPr>
              <w:t>stopnia</w:t>
            </w:r>
            <w:proofErr w:type="spellEnd"/>
          </w:p>
          <w:p w:rsidR="000A270B" w:rsidRPr="00895193" w:rsidRDefault="000A270B" w:rsidP="006B5F48">
            <w:pPr>
              <w:rPr>
                <w:rFonts w:ascii="Arial" w:hAnsi="Arial" w:cs="Arial"/>
                <w:lang w:val="en-US"/>
              </w:rPr>
            </w:pPr>
            <w:r w:rsidRPr="00895193">
              <w:rPr>
                <w:rFonts w:ascii="Arial" w:hAnsi="Arial" w:cs="Arial"/>
                <w:lang w:val="en-US"/>
              </w:rPr>
              <w:t>Summer semester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0A270B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chemistry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0A270B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0A270B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0A270B" w:rsidP="000A27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0A27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06B" w:rsidRPr="00657A9E" w:rsidRDefault="00AA306B" w:rsidP="00CF65B5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:rsidR="000A270B" w:rsidRPr="00657A9E" w:rsidRDefault="000A270B">
      <w:pPr>
        <w:rPr>
          <w:rFonts w:ascii="Arial" w:hAnsi="Arial" w:cs="Arial"/>
          <w:lang w:val="en-US"/>
        </w:rPr>
      </w:pPr>
    </w:p>
    <w:sectPr w:rsidR="000A270B" w:rsidRPr="00657A9E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82568"/>
    <w:rsid w:val="00097172"/>
    <w:rsid w:val="000A270B"/>
    <w:rsid w:val="000E26F1"/>
    <w:rsid w:val="00153B7F"/>
    <w:rsid w:val="00190DA7"/>
    <w:rsid w:val="00194CD0"/>
    <w:rsid w:val="002727AE"/>
    <w:rsid w:val="0030287C"/>
    <w:rsid w:val="003B5287"/>
    <w:rsid w:val="003C6CF6"/>
    <w:rsid w:val="00411A44"/>
    <w:rsid w:val="00482035"/>
    <w:rsid w:val="004D119B"/>
    <w:rsid w:val="004F72D5"/>
    <w:rsid w:val="005352B8"/>
    <w:rsid w:val="00545709"/>
    <w:rsid w:val="005B34EF"/>
    <w:rsid w:val="005F6029"/>
    <w:rsid w:val="00614B59"/>
    <w:rsid w:val="006242CA"/>
    <w:rsid w:val="00635D6E"/>
    <w:rsid w:val="00646439"/>
    <w:rsid w:val="00657A9E"/>
    <w:rsid w:val="006B5F48"/>
    <w:rsid w:val="006F7B13"/>
    <w:rsid w:val="007F6BA3"/>
    <w:rsid w:val="008922CD"/>
    <w:rsid w:val="00895193"/>
    <w:rsid w:val="008A2BA9"/>
    <w:rsid w:val="008A7D4B"/>
    <w:rsid w:val="00943092"/>
    <w:rsid w:val="009623E5"/>
    <w:rsid w:val="00A0316D"/>
    <w:rsid w:val="00A96594"/>
    <w:rsid w:val="00AA306B"/>
    <w:rsid w:val="00B270C3"/>
    <w:rsid w:val="00C34103"/>
    <w:rsid w:val="00CB6F4E"/>
    <w:rsid w:val="00CF65B5"/>
    <w:rsid w:val="00D05215"/>
    <w:rsid w:val="00D5743E"/>
    <w:rsid w:val="00D77012"/>
    <w:rsid w:val="00DA0E77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4762-2F41-4595-9AB0-DA6DA42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42C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411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A306B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subject/>
  <dc:creator>Agnieszka Roguska</dc:creator>
  <cp:keywords/>
  <cp:lastModifiedBy>Pracownik</cp:lastModifiedBy>
  <cp:revision>3</cp:revision>
  <cp:lastPrinted>2021-03-03T13:45:00Z</cp:lastPrinted>
  <dcterms:created xsi:type="dcterms:W3CDTF">2022-04-01T10:05:00Z</dcterms:created>
  <dcterms:modified xsi:type="dcterms:W3CDTF">2022-04-01T10:05:00Z</dcterms:modified>
</cp:coreProperties>
</file>