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9C" w:rsidRPr="00C337DF" w:rsidRDefault="00064E9C" w:rsidP="00064E9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Załącznik N</w:t>
      </w:r>
      <w:r w:rsidRPr="00C337DF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3</w:t>
      </w:r>
    </w:p>
    <w:p w:rsidR="00064E9C" w:rsidRPr="00C337DF" w:rsidRDefault="00064E9C" w:rsidP="00064E9C">
      <w:pPr>
        <w:ind w:left="4320"/>
        <w:jc w:val="right"/>
        <w:rPr>
          <w:rFonts w:ascii="Arial" w:hAnsi="Arial" w:cs="Arial"/>
          <w:sz w:val="16"/>
          <w:szCs w:val="16"/>
        </w:rPr>
      </w:pPr>
      <w:r w:rsidRPr="00C337DF">
        <w:rPr>
          <w:rFonts w:ascii="Arial" w:hAnsi="Arial" w:cs="Arial"/>
          <w:sz w:val="16"/>
          <w:szCs w:val="16"/>
        </w:rPr>
        <w:t>do Zarządzenia Rektora Nr</w:t>
      </w:r>
      <w:r w:rsidR="002D59C7">
        <w:rPr>
          <w:rFonts w:ascii="Arial" w:hAnsi="Arial" w:cs="Arial"/>
          <w:sz w:val="16"/>
          <w:szCs w:val="16"/>
        </w:rPr>
        <w:t xml:space="preserve"> 43</w:t>
      </w:r>
      <w:r w:rsidR="00F47B39">
        <w:rPr>
          <w:rFonts w:ascii="Arial" w:hAnsi="Arial" w:cs="Arial"/>
          <w:sz w:val="16"/>
          <w:szCs w:val="16"/>
        </w:rPr>
        <w:t>/2021</w:t>
      </w:r>
    </w:p>
    <w:p w:rsidR="00BB554B" w:rsidRDefault="00BB554B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AA389B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F3B3C">
        <w:rPr>
          <w:rFonts w:ascii="Arial" w:hAnsi="Arial" w:cs="Arial"/>
          <w:b/>
          <w:bCs/>
          <w:sz w:val="20"/>
          <w:szCs w:val="20"/>
        </w:rPr>
        <w:t>UMOWA - ZLECENIE</w:t>
      </w:r>
      <w:r w:rsidR="005E243C" w:rsidRPr="000F3B3C">
        <w:rPr>
          <w:rFonts w:ascii="Arial" w:hAnsi="Arial" w:cs="Arial"/>
          <w:b/>
          <w:bCs/>
          <w:sz w:val="20"/>
          <w:szCs w:val="20"/>
        </w:rPr>
        <w:t xml:space="preserve"> Nr ..................</w:t>
      </w:r>
    </w:p>
    <w:p w:rsidR="005E243C" w:rsidRPr="000F3B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zawarta w dniu ............................................ pomiędzy Uniwersytetem  w Siedlcach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z siedzibą w Siedlcach (08-110), przy ul. Konarskiego 2, NIP: 821-001-44-90, REGON: 000001471, zwanym dalej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b/>
          <w:bCs/>
          <w:sz w:val="20"/>
          <w:szCs w:val="20"/>
        </w:rPr>
        <w:t>Zleceniodawcą</w:t>
      </w:r>
      <w:r w:rsidR="00C66910">
        <w:rPr>
          <w:rFonts w:ascii="Arial" w:hAnsi="Arial" w:cs="Arial"/>
          <w:sz w:val="20"/>
          <w:szCs w:val="20"/>
        </w:rPr>
        <w:t>, na rzecz którego działa</w:t>
      </w:r>
      <w:r w:rsidRPr="000F3B3C">
        <w:rPr>
          <w:rFonts w:ascii="Arial" w:hAnsi="Arial" w:cs="Arial"/>
          <w:sz w:val="20"/>
          <w:szCs w:val="20"/>
        </w:rPr>
        <w:t>: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a Panem/Panią ........................................................................................................... PESEL .....................................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zamieszkałym(ą) ..........................................................................................................................................................</w:t>
      </w:r>
    </w:p>
    <w:p w:rsidR="005E243C" w:rsidRPr="000F3B3C" w:rsidRDefault="007920A7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zatrudnionym(ą)</w:t>
      </w:r>
      <w:r w:rsidR="005E243C" w:rsidRPr="000F3B3C">
        <w:rPr>
          <w:rFonts w:ascii="Arial" w:hAnsi="Arial" w:cs="Arial"/>
          <w:sz w:val="20"/>
          <w:szCs w:val="20"/>
        </w:rPr>
        <w:t xml:space="preserve"> w </w:t>
      </w:r>
      <w:r w:rsidRPr="000F3B3C">
        <w:rPr>
          <w:rFonts w:ascii="Arial" w:hAnsi="Arial" w:cs="Arial"/>
          <w:sz w:val="20"/>
          <w:szCs w:val="20"/>
        </w:rPr>
        <w:t>Uniwersytecie w Siedlcach</w:t>
      </w:r>
      <w:r w:rsidR="005E243C" w:rsidRPr="000F3B3C">
        <w:rPr>
          <w:rFonts w:ascii="Arial" w:hAnsi="Arial" w:cs="Arial"/>
          <w:sz w:val="20"/>
          <w:szCs w:val="20"/>
        </w:rPr>
        <w:t>,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dla którego(-ej) właściwym urzędem skarbowy</w:t>
      </w:r>
      <w:r w:rsidR="00207C12" w:rsidRPr="000F3B3C">
        <w:rPr>
          <w:rFonts w:ascii="Arial" w:hAnsi="Arial" w:cs="Arial"/>
          <w:sz w:val="20"/>
          <w:szCs w:val="20"/>
        </w:rPr>
        <w:t xml:space="preserve">m jest (nazwa i </w:t>
      </w:r>
      <w:r w:rsidRPr="000F3B3C">
        <w:rPr>
          <w:rFonts w:ascii="Arial" w:hAnsi="Arial" w:cs="Arial"/>
          <w:sz w:val="20"/>
          <w:szCs w:val="20"/>
        </w:rPr>
        <w:t>adres)</w:t>
      </w:r>
      <w:r w:rsidR="00207C12" w:rsidRPr="000F3B3C">
        <w:rPr>
          <w:rFonts w:ascii="Arial" w:hAnsi="Arial" w:cs="Arial"/>
          <w:sz w:val="20"/>
          <w:szCs w:val="20"/>
        </w:rPr>
        <w:t xml:space="preserve"> </w:t>
      </w:r>
      <w:r w:rsidRPr="000F3B3C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207C12" w:rsidRPr="000F3B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Pr="000F3B3C">
        <w:rPr>
          <w:rFonts w:ascii="Arial" w:hAnsi="Arial" w:cs="Arial"/>
          <w:sz w:val="20"/>
          <w:szCs w:val="20"/>
        </w:rPr>
        <w:t>,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 xml:space="preserve">zwanym dalej </w:t>
      </w:r>
      <w:r w:rsidRPr="000F3B3C">
        <w:rPr>
          <w:rFonts w:ascii="Arial" w:hAnsi="Arial" w:cs="Arial"/>
          <w:b/>
          <w:bCs/>
          <w:sz w:val="20"/>
          <w:szCs w:val="20"/>
        </w:rPr>
        <w:t>Zleceniobiorcą</w:t>
      </w:r>
    </w:p>
    <w:p w:rsidR="007920A7" w:rsidRPr="000F3B3C" w:rsidRDefault="007920A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F3B3C">
        <w:rPr>
          <w:rFonts w:ascii="Arial" w:hAnsi="Arial" w:cs="Arial"/>
          <w:b/>
          <w:bCs/>
          <w:sz w:val="20"/>
          <w:szCs w:val="20"/>
        </w:rPr>
        <w:t>§ 1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W ramach niniejszej umowy Zleceniodawca powierza Zleceniobiorcy, a Zleceniobiorca przyjmuje do wykonania: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0A7" w:rsidRPr="000F3B3C" w:rsidRDefault="007920A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F3B3C">
        <w:rPr>
          <w:rFonts w:ascii="Arial" w:hAnsi="Arial" w:cs="Arial"/>
          <w:b/>
          <w:bCs/>
          <w:sz w:val="20"/>
          <w:szCs w:val="20"/>
        </w:rPr>
        <w:t>§ 2</w:t>
      </w:r>
    </w:p>
    <w:p w:rsidR="005E243C" w:rsidRPr="000F3B3C" w:rsidRDefault="005E243C" w:rsidP="00F96324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Termin wykonania zlecenia ustala się od dnia ..................................... do dnia …………............................ .</w:t>
      </w:r>
    </w:p>
    <w:p w:rsidR="005E243C" w:rsidRPr="000F3B3C" w:rsidRDefault="005E243C" w:rsidP="00F96324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W przypadku niemożności rozpoczęcia wykonania, kontynuacji lub zakończenia zlecenia, Zleceniobiorca jest</w:t>
      </w:r>
    </w:p>
    <w:p w:rsidR="005E243C" w:rsidRPr="000F3B3C" w:rsidRDefault="005E243C" w:rsidP="00F9632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zobowiązany do natychmiastowego poinformowania o tym Zleceniodawcę.</w:t>
      </w:r>
    </w:p>
    <w:p w:rsidR="005E243C" w:rsidRPr="000F3B3C" w:rsidRDefault="005E243C" w:rsidP="00F96324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W sytuacji, o której mowa w ust.</w:t>
      </w:r>
      <w:r w:rsidR="008F20F9" w:rsidRPr="000F3B3C">
        <w:rPr>
          <w:rFonts w:ascii="Arial" w:hAnsi="Arial" w:cs="Arial"/>
          <w:sz w:val="20"/>
          <w:szCs w:val="20"/>
        </w:rPr>
        <w:t xml:space="preserve"> </w:t>
      </w:r>
      <w:r w:rsidRPr="000F3B3C">
        <w:rPr>
          <w:rFonts w:ascii="Arial" w:hAnsi="Arial" w:cs="Arial"/>
          <w:sz w:val="20"/>
          <w:szCs w:val="20"/>
        </w:rPr>
        <w:t>2, Zleceniodawca ma prawo według własnego uznania:</w:t>
      </w:r>
    </w:p>
    <w:p w:rsidR="005E243C" w:rsidRPr="000F3B3C" w:rsidRDefault="005E243C" w:rsidP="00F96324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odstąpić od umowy;</w:t>
      </w:r>
    </w:p>
    <w:p w:rsidR="005E243C" w:rsidRPr="000F3B3C" w:rsidRDefault="005E243C" w:rsidP="00F96324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powierzyć częściowe wykonanie zlecenia innej osobie;</w:t>
      </w:r>
    </w:p>
    <w:p w:rsidR="005E243C" w:rsidRPr="000F3B3C" w:rsidRDefault="005E243C" w:rsidP="00F96324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zmienić termin wykonania zlecenia.</w:t>
      </w:r>
    </w:p>
    <w:p w:rsidR="007920A7" w:rsidRPr="000F3B3C" w:rsidRDefault="007920A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F3B3C">
        <w:rPr>
          <w:rFonts w:ascii="Arial" w:hAnsi="Arial" w:cs="Arial"/>
          <w:b/>
          <w:bCs/>
          <w:sz w:val="20"/>
          <w:szCs w:val="20"/>
        </w:rPr>
        <w:t>§ 3</w:t>
      </w:r>
    </w:p>
    <w:p w:rsidR="005E243C" w:rsidRPr="000F3B3C" w:rsidRDefault="007920A7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P</w:t>
      </w:r>
      <w:r w:rsidR="005E243C" w:rsidRPr="000F3B3C">
        <w:rPr>
          <w:rFonts w:ascii="Arial" w:hAnsi="Arial" w:cs="Arial"/>
          <w:sz w:val="20"/>
          <w:szCs w:val="20"/>
        </w:rPr>
        <w:t xml:space="preserve">owyższe </w:t>
      </w:r>
      <w:r w:rsidRPr="000F3B3C">
        <w:rPr>
          <w:rFonts w:ascii="Arial" w:hAnsi="Arial" w:cs="Arial"/>
          <w:sz w:val="20"/>
          <w:szCs w:val="20"/>
        </w:rPr>
        <w:t xml:space="preserve">zlecenie </w:t>
      </w:r>
      <w:r w:rsidR="005E243C" w:rsidRPr="000F3B3C">
        <w:rPr>
          <w:rFonts w:ascii="Arial" w:hAnsi="Arial" w:cs="Arial"/>
          <w:sz w:val="20"/>
          <w:szCs w:val="20"/>
        </w:rPr>
        <w:t>powinno być wykonane osobiście przez Zleceniobiorcę.</w:t>
      </w:r>
    </w:p>
    <w:p w:rsidR="007920A7" w:rsidRPr="000F3B3C" w:rsidRDefault="007920A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F3B3C">
        <w:rPr>
          <w:rFonts w:ascii="Arial" w:hAnsi="Arial" w:cs="Arial"/>
          <w:b/>
          <w:bCs/>
          <w:sz w:val="20"/>
          <w:szCs w:val="20"/>
        </w:rPr>
        <w:t>§ 4</w:t>
      </w:r>
    </w:p>
    <w:p w:rsidR="00ED758B" w:rsidRPr="00D037EA" w:rsidRDefault="00ED758B" w:rsidP="00ED758B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Wynagrodzenie za wykonanie zlecenia ustala się na kwotę …………………………………………. zł,</w:t>
      </w:r>
      <w:r w:rsidRPr="00D037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37EA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………………………………………………………………………………………………………………, według stawki godzinowej ………… zł/godzinę, słownie ………………………….…………..………………………../godzinę.</w:t>
      </w:r>
    </w:p>
    <w:p w:rsidR="00ED758B" w:rsidRPr="00D037EA" w:rsidRDefault="00ED758B" w:rsidP="00ED758B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037EA">
        <w:rPr>
          <w:rFonts w:ascii="Arial" w:hAnsi="Arial" w:cs="Arial"/>
          <w:bCs/>
          <w:sz w:val="20"/>
          <w:szCs w:val="20"/>
        </w:rPr>
        <w:t>Wynagrodzenie wypłacane jest w okresach miesięcznych, na podstawie wystawionego przez Zlecenio</w:t>
      </w:r>
      <w:r w:rsidR="005D5775">
        <w:rPr>
          <w:rFonts w:ascii="Arial" w:hAnsi="Arial" w:cs="Arial"/>
          <w:bCs/>
          <w:sz w:val="20"/>
          <w:szCs w:val="20"/>
        </w:rPr>
        <w:t>biorcę</w:t>
      </w:r>
      <w:r w:rsidRPr="00D037EA">
        <w:rPr>
          <w:rFonts w:ascii="Arial" w:hAnsi="Arial" w:cs="Arial"/>
          <w:bCs/>
          <w:sz w:val="20"/>
          <w:szCs w:val="20"/>
        </w:rPr>
        <w:t xml:space="preserve"> rachunku oraz zestawienia liczby godzin wykonywania zlecenia i potwierdzeniu, że zlecenie zostało wykonane w całości lub w części zgodnie z umową i odebrane przez </w:t>
      </w:r>
      <w:r w:rsidRPr="00D037EA">
        <w:rPr>
          <w:rFonts w:ascii="Arial" w:hAnsi="Arial" w:cs="Arial"/>
          <w:sz w:val="20"/>
          <w:szCs w:val="20"/>
        </w:rPr>
        <w:t>Z</w:t>
      </w:r>
      <w:r w:rsidRPr="00D037EA">
        <w:rPr>
          <w:rFonts w:ascii="Arial" w:hAnsi="Arial" w:cs="Arial"/>
          <w:bCs/>
          <w:sz w:val="20"/>
          <w:szCs w:val="20"/>
        </w:rPr>
        <w:t>leceniodawcę.</w:t>
      </w:r>
    </w:p>
    <w:p w:rsidR="00ED758B" w:rsidRPr="00D037EA" w:rsidRDefault="00ED758B" w:rsidP="00ED758B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037EA">
        <w:rPr>
          <w:rFonts w:ascii="Arial" w:hAnsi="Arial" w:cs="Arial"/>
          <w:bCs/>
          <w:sz w:val="20"/>
          <w:szCs w:val="20"/>
        </w:rPr>
        <w:t>Zleceniobiorca zobowiązuje się, że rachunek będzie przedstawiał Zleceniodawcy najpóźniej w terminie 5 dni od dnia wykonania umowy, a jeżeli umowa trwa dłużej niż jeden miesiąc – w terminie do 7-go dnia miesiąca następującego po miesiącu, w którym wykonywał usługi w ramach umowy zlecenia.</w:t>
      </w:r>
    </w:p>
    <w:p w:rsidR="00ED758B" w:rsidRPr="00D037EA" w:rsidRDefault="00ED758B" w:rsidP="00ED758B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037EA">
        <w:rPr>
          <w:rFonts w:ascii="Arial" w:hAnsi="Arial" w:cs="Arial"/>
          <w:bCs/>
          <w:sz w:val="20"/>
          <w:szCs w:val="20"/>
        </w:rPr>
        <w:t>Wynagrodzenie płatne jest, na wskazany przez Zleceniobiorcę rachunek bankowy, w terminie 21 dni od dnia odebrania zlecenia w całości lub w części przez Zleceniodawcę.</w:t>
      </w:r>
    </w:p>
    <w:p w:rsidR="00ED758B" w:rsidRPr="00D037EA" w:rsidRDefault="00ED758B" w:rsidP="00ED758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D758B" w:rsidRPr="00D037EA" w:rsidRDefault="00ED758B" w:rsidP="00ED75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37EA">
        <w:rPr>
          <w:rFonts w:ascii="Arial" w:hAnsi="Arial" w:cs="Arial"/>
          <w:b/>
          <w:bCs/>
          <w:sz w:val="20"/>
          <w:szCs w:val="20"/>
        </w:rPr>
        <w:t>§ 5</w:t>
      </w:r>
    </w:p>
    <w:p w:rsidR="00ED758B" w:rsidRPr="00D037EA" w:rsidRDefault="00ED758B" w:rsidP="00ED758B">
      <w:pPr>
        <w:numPr>
          <w:ilvl w:val="0"/>
          <w:numId w:val="38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Strony umowy ustalają, że liczba godzin wykonywania usługi w ramach zawartej umowy zlecenia nie będzie większa niż ………… godzin.</w:t>
      </w:r>
    </w:p>
    <w:p w:rsidR="00ED758B" w:rsidRPr="00D037EA" w:rsidRDefault="00ED758B" w:rsidP="00ED758B">
      <w:pPr>
        <w:numPr>
          <w:ilvl w:val="0"/>
          <w:numId w:val="38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 xml:space="preserve">Przekroczenie ustalonej liczby godzin wykonywania zlecenia, o której mowa w ust. 1 jest możliwe wyłącznie za zgodą Zleceniodawcy, wyrażoną na piśmie.  </w:t>
      </w:r>
    </w:p>
    <w:p w:rsidR="00ED758B" w:rsidRPr="00D037EA" w:rsidRDefault="00ED758B" w:rsidP="00ED758B">
      <w:pPr>
        <w:numPr>
          <w:ilvl w:val="0"/>
          <w:numId w:val="38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Liczba godzin określona w ust. 1 obejmuje wyłącznie czas wykonywania usługi, która jest przedmiotem niniejszej umowy.</w:t>
      </w:r>
    </w:p>
    <w:p w:rsidR="00ED758B" w:rsidRPr="00D037EA" w:rsidRDefault="00ED758B" w:rsidP="00ED758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758B" w:rsidRPr="00D037EA" w:rsidRDefault="00ED758B" w:rsidP="00ED75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37EA">
        <w:rPr>
          <w:rFonts w:ascii="Arial" w:hAnsi="Arial" w:cs="Arial"/>
          <w:b/>
          <w:sz w:val="20"/>
          <w:szCs w:val="20"/>
        </w:rPr>
        <w:t>§ 6</w:t>
      </w:r>
    </w:p>
    <w:p w:rsidR="00ED758B" w:rsidRPr="00D037EA" w:rsidRDefault="00ED758B" w:rsidP="00ED758B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Strony umowy ustalają, że liczba godzin wykonywania zlecenia będzie potwierdzana z uwzględnieniem:</w:t>
      </w:r>
    </w:p>
    <w:p w:rsidR="00ED758B" w:rsidRPr="00D037EA" w:rsidRDefault="00ED758B" w:rsidP="00ED758B">
      <w:pPr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zestawienia obejmującego liczbę godzin wykonywania usługi w danym dniu w ujęciu miesięcznym, sporządzonego przez Zleceniobiorcę i zatwierdzonego przez Zleceniodawcę</w:t>
      </w:r>
      <w:r w:rsidRPr="00D037EA">
        <w:rPr>
          <w:rFonts w:ascii="Arial" w:hAnsi="Arial" w:cs="Arial"/>
          <w:sz w:val="20"/>
          <w:szCs w:val="20"/>
          <w:vertAlign w:val="superscript"/>
        </w:rPr>
        <w:t>*</w:t>
      </w:r>
      <w:r w:rsidRPr="00D037EA">
        <w:rPr>
          <w:rFonts w:ascii="Arial" w:hAnsi="Arial" w:cs="Arial"/>
          <w:sz w:val="20"/>
          <w:szCs w:val="20"/>
        </w:rPr>
        <w:t>;</w:t>
      </w:r>
    </w:p>
    <w:p w:rsidR="00ED758B" w:rsidRPr="00D037EA" w:rsidRDefault="00ED758B" w:rsidP="00ED758B">
      <w:pPr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rozkładu zajęć dydaktycznych</w:t>
      </w:r>
      <w:r w:rsidRPr="00D037EA">
        <w:rPr>
          <w:rFonts w:ascii="Arial" w:hAnsi="Arial" w:cs="Arial"/>
          <w:sz w:val="20"/>
          <w:szCs w:val="20"/>
          <w:vertAlign w:val="superscript"/>
        </w:rPr>
        <w:t>*</w:t>
      </w:r>
      <w:r w:rsidRPr="00D037EA">
        <w:rPr>
          <w:rFonts w:ascii="Arial" w:hAnsi="Arial" w:cs="Arial"/>
          <w:sz w:val="20"/>
          <w:szCs w:val="20"/>
        </w:rPr>
        <w:t>;</w:t>
      </w:r>
    </w:p>
    <w:p w:rsidR="00ED758B" w:rsidRPr="00D037EA" w:rsidRDefault="00ED758B" w:rsidP="00ED758B">
      <w:pPr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D037EA">
        <w:rPr>
          <w:rFonts w:ascii="Arial" w:hAnsi="Arial" w:cs="Arial"/>
          <w:sz w:val="20"/>
          <w:szCs w:val="20"/>
          <w:vertAlign w:val="superscript"/>
        </w:rPr>
        <w:t>*</w:t>
      </w:r>
    </w:p>
    <w:p w:rsidR="00ED758B" w:rsidRPr="00D037EA" w:rsidRDefault="00ED758B" w:rsidP="00ED75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D037EA">
        <w:rPr>
          <w:rFonts w:ascii="Arial" w:hAnsi="Arial" w:cs="Arial"/>
          <w:sz w:val="16"/>
          <w:szCs w:val="16"/>
        </w:rPr>
        <w:t xml:space="preserve"> </w:t>
      </w:r>
      <w:r w:rsidRPr="00D037EA">
        <w:rPr>
          <w:rFonts w:ascii="Arial" w:hAnsi="Arial" w:cs="Arial"/>
          <w:sz w:val="16"/>
          <w:szCs w:val="16"/>
        </w:rPr>
        <w:tab/>
      </w:r>
      <w:r w:rsidRPr="00D037EA">
        <w:rPr>
          <w:rFonts w:ascii="Arial" w:hAnsi="Arial" w:cs="Arial"/>
          <w:sz w:val="16"/>
          <w:szCs w:val="16"/>
        </w:rPr>
        <w:tab/>
        <w:t xml:space="preserve">                                 (inny sposób potwierdzania liczby godzin wykonywania zlecenia)</w:t>
      </w:r>
    </w:p>
    <w:p w:rsidR="00ED758B" w:rsidRPr="00D037EA" w:rsidRDefault="00ED758B" w:rsidP="00ED758B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37EA">
        <w:rPr>
          <w:rFonts w:ascii="Arial" w:hAnsi="Arial" w:cs="Arial"/>
          <w:sz w:val="20"/>
          <w:szCs w:val="20"/>
        </w:rPr>
        <w:t>Zleceniobiorca zobowiązuje się do przedstawienia razem z rachunkiem zestawienia liczby godzin wykonywania zlecenia w miesiącu, za który wystawiany jest rachunek. Obowiązek powyższy stosuje się odpowiednio w przypadku zastosowania innego sposobu potwierdzania liczby godzin wykonywania zlecenia.</w:t>
      </w:r>
    </w:p>
    <w:p w:rsidR="00ED758B" w:rsidRPr="000F3B3C" w:rsidRDefault="00ED758B" w:rsidP="00ED75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E243C" w:rsidRPr="000F3B3C" w:rsidRDefault="00ED758B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5E243C" w:rsidRPr="000F3B3C" w:rsidRDefault="005E243C" w:rsidP="003F4D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Należność płatna ze środków ………………………..…………………………………..……………………</w:t>
      </w:r>
      <w:r w:rsidR="003F4D9B" w:rsidRPr="000F3B3C">
        <w:rPr>
          <w:rFonts w:ascii="Arial" w:hAnsi="Arial" w:cs="Arial"/>
          <w:sz w:val="20"/>
          <w:szCs w:val="20"/>
        </w:rPr>
        <w:t>………………..</w:t>
      </w:r>
    </w:p>
    <w:p w:rsidR="00D72983" w:rsidRDefault="00D72983" w:rsidP="00D729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B554B" w:rsidRDefault="00BB554B" w:rsidP="00D729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B554B" w:rsidRDefault="00BB554B" w:rsidP="00D729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72983" w:rsidRPr="004F26BB" w:rsidRDefault="00D72983" w:rsidP="00D729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F26BB">
        <w:rPr>
          <w:rFonts w:ascii="Arial" w:hAnsi="Arial" w:cs="Arial"/>
          <w:b/>
          <w:sz w:val="20"/>
          <w:szCs w:val="20"/>
        </w:rPr>
        <w:t>§ 8</w:t>
      </w:r>
    </w:p>
    <w:p w:rsidR="00D72983" w:rsidRPr="004F26BB" w:rsidRDefault="00D72983" w:rsidP="00D72983">
      <w:pPr>
        <w:pStyle w:val="Akapitzlist"/>
        <w:numPr>
          <w:ilvl w:val="0"/>
          <w:numId w:val="4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F26BB">
        <w:rPr>
          <w:rFonts w:ascii="Arial" w:hAnsi="Arial" w:cs="Arial"/>
          <w:sz w:val="20"/>
          <w:szCs w:val="20"/>
        </w:rPr>
        <w:t>Administratorem danych osobowych Zleceniobiorcy jest Uniwers</w:t>
      </w:r>
      <w:r w:rsidR="00A9311E" w:rsidRPr="004F26BB">
        <w:rPr>
          <w:rFonts w:ascii="Arial" w:hAnsi="Arial" w:cs="Arial"/>
          <w:sz w:val="20"/>
          <w:szCs w:val="20"/>
        </w:rPr>
        <w:t xml:space="preserve">ytet </w:t>
      </w:r>
      <w:r w:rsidRPr="004F26BB">
        <w:rPr>
          <w:rFonts w:ascii="Arial" w:hAnsi="Arial" w:cs="Arial"/>
          <w:sz w:val="20"/>
          <w:szCs w:val="20"/>
        </w:rPr>
        <w:t xml:space="preserve"> </w:t>
      </w:r>
      <w:r w:rsidRPr="004F26BB">
        <w:rPr>
          <w:rFonts w:ascii="Arial" w:hAnsi="Arial" w:cs="Arial"/>
          <w:sz w:val="20"/>
          <w:szCs w:val="20"/>
        </w:rPr>
        <w:br/>
        <w:t>w Siedlcach, ul. Konarskiego 2, 08-110 Siedlce.</w:t>
      </w:r>
    </w:p>
    <w:p w:rsidR="00D72983" w:rsidRPr="004F26BB" w:rsidRDefault="00D72983" w:rsidP="00D72983">
      <w:pPr>
        <w:pStyle w:val="Akapitzlist"/>
        <w:numPr>
          <w:ilvl w:val="0"/>
          <w:numId w:val="4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F26BB">
        <w:rPr>
          <w:rFonts w:ascii="Arial" w:hAnsi="Arial" w:cs="Arial"/>
          <w:sz w:val="20"/>
          <w:szCs w:val="20"/>
        </w:rPr>
        <w:t>Dane osobowe Zleceniobiorcy będą przetwarzane w celach związanych z zawarciem i realizacją niniejszej umowy oraz dochodzeniem ewentualnych roszczeń z nią związanych. Podanie tych danych jest dobrowolne, ale niezbędne do zawarcia i realizacji umowy.</w:t>
      </w:r>
    </w:p>
    <w:p w:rsidR="00D72983" w:rsidRPr="004F26BB" w:rsidRDefault="00D72983" w:rsidP="00D72983">
      <w:pPr>
        <w:pStyle w:val="Akapitzlist"/>
        <w:numPr>
          <w:ilvl w:val="0"/>
          <w:numId w:val="4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F26BB">
        <w:rPr>
          <w:rFonts w:ascii="Arial" w:hAnsi="Arial" w:cs="Arial"/>
          <w:sz w:val="20"/>
          <w:szCs w:val="20"/>
        </w:rPr>
        <w:t xml:space="preserve">Zleceniobiorca oświadcza, że został zapoznany z informacją wynikającą z art. 13 rozporządzenia Parlamentu Europejskiego i Rady (UE) 2016/679 z dnia 27 kwietnia 2016 r. w sprawie ochrony osób fizycznych w związku </w:t>
      </w:r>
      <w:r w:rsidRPr="004F26BB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(RODO). Szczegóły odnośnie podstaw i zasad przetwarzania danych osobowych Zleceniodawca udostępnia na stronie internetowej Uniwersytetu, pod adresem </w:t>
      </w:r>
      <w:r w:rsidRPr="004F26B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https://www.u</w:t>
      </w:r>
      <w:r w:rsidR="00AE31C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ws</w:t>
      </w:r>
      <w:r w:rsidRPr="004F26B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.edu.pl/pracownicy/druki-firmowe/druki-dzialu-spraw-pracowniczych</w:t>
      </w:r>
      <w:r w:rsidRPr="004F26BB">
        <w:rPr>
          <w:rFonts w:ascii="Arial" w:hAnsi="Arial" w:cs="Arial"/>
          <w:sz w:val="20"/>
          <w:szCs w:val="20"/>
        </w:rPr>
        <w:t xml:space="preserve"> w załączniku zatytułowanym: „Klauzula informacyjna dla osób wykonujących pracę na podstawie umowy cywilnoprawnej </w:t>
      </w:r>
      <w:r w:rsidRPr="004F26BB">
        <w:rPr>
          <w:rFonts w:ascii="Arial" w:hAnsi="Arial" w:cs="Arial"/>
          <w:sz w:val="20"/>
          <w:szCs w:val="20"/>
        </w:rPr>
        <w:br/>
        <w:t>w U</w:t>
      </w:r>
      <w:r w:rsidR="00AE31C1">
        <w:rPr>
          <w:rFonts w:ascii="Arial" w:hAnsi="Arial" w:cs="Arial"/>
          <w:sz w:val="20"/>
          <w:szCs w:val="20"/>
        </w:rPr>
        <w:t>wS</w:t>
      </w:r>
      <w:r w:rsidRPr="004F26BB">
        <w:rPr>
          <w:rFonts w:ascii="Arial" w:hAnsi="Arial" w:cs="Arial"/>
          <w:sz w:val="20"/>
          <w:szCs w:val="20"/>
        </w:rPr>
        <w:t xml:space="preserve">” lub u Inspektora Ochrony Danych Osobowych </w:t>
      </w:r>
      <w:r w:rsidR="006A3326" w:rsidRPr="004F26BB">
        <w:rPr>
          <w:rFonts w:ascii="Arial" w:hAnsi="Arial" w:cs="Arial"/>
          <w:sz w:val="20"/>
          <w:szCs w:val="20"/>
        </w:rPr>
        <w:t>U</w:t>
      </w:r>
      <w:r w:rsidR="00AE31C1">
        <w:rPr>
          <w:rFonts w:ascii="Arial" w:hAnsi="Arial" w:cs="Arial"/>
          <w:sz w:val="20"/>
          <w:szCs w:val="20"/>
        </w:rPr>
        <w:t>wS</w:t>
      </w:r>
      <w:r w:rsidR="006A3326" w:rsidRPr="004F26BB">
        <w:rPr>
          <w:rFonts w:ascii="Arial" w:hAnsi="Arial" w:cs="Arial"/>
          <w:sz w:val="20"/>
          <w:szCs w:val="20"/>
        </w:rPr>
        <w:t xml:space="preserve"> (kontakt z inspektorem pod adresem: iod@u</w:t>
      </w:r>
      <w:r w:rsidR="00AE31C1">
        <w:rPr>
          <w:rFonts w:ascii="Arial" w:hAnsi="Arial" w:cs="Arial"/>
          <w:sz w:val="20"/>
          <w:szCs w:val="20"/>
        </w:rPr>
        <w:t>ws</w:t>
      </w:r>
      <w:r w:rsidR="006A3326" w:rsidRPr="004F26BB">
        <w:rPr>
          <w:rFonts w:ascii="Arial" w:hAnsi="Arial" w:cs="Arial"/>
          <w:sz w:val="20"/>
          <w:szCs w:val="20"/>
        </w:rPr>
        <w:t>.edu.pl)</w:t>
      </w:r>
      <w:r w:rsidR="00312749" w:rsidRPr="004F26BB">
        <w:rPr>
          <w:rFonts w:ascii="Arial" w:hAnsi="Arial" w:cs="Arial"/>
          <w:sz w:val="20"/>
          <w:szCs w:val="20"/>
        </w:rPr>
        <w:t>, a Zleceniobiorca oświadcza, że zapoznał się z treścią tej klauzuli</w:t>
      </w:r>
      <w:r w:rsidRPr="004F26BB">
        <w:rPr>
          <w:rFonts w:ascii="Arial" w:hAnsi="Arial" w:cs="Arial"/>
          <w:sz w:val="20"/>
          <w:szCs w:val="20"/>
        </w:rPr>
        <w:t>.</w:t>
      </w:r>
    </w:p>
    <w:p w:rsidR="007920A7" w:rsidRPr="004F26BB" w:rsidRDefault="007920A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4F26BB" w:rsidRDefault="00D72983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F26BB">
        <w:rPr>
          <w:rFonts w:ascii="Arial" w:hAnsi="Arial" w:cs="Arial"/>
          <w:b/>
          <w:bCs/>
          <w:sz w:val="20"/>
          <w:szCs w:val="20"/>
        </w:rPr>
        <w:t>§ 9</w:t>
      </w:r>
    </w:p>
    <w:p w:rsidR="005E243C" w:rsidRPr="004F26BB" w:rsidRDefault="00F96324" w:rsidP="006A2BA1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26BB">
        <w:rPr>
          <w:rFonts w:ascii="Arial" w:hAnsi="Arial" w:cs="Arial"/>
          <w:sz w:val="20"/>
          <w:szCs w:val="20"/>
        </w:rPr>
        <w:t>W sprawach nie</w:t>
      </w:r>
      <w:r w:rsidR="005E243C" w:rsidRPr="004F26BB">
        <w:rPr>
          <w:rFonts w:ascii="Arial" w:hAnsi="Arial" w:cs="Arial"/>
          <w:sz w:val="20"/>
          <w:szCs w:val="20"/>
        </w:rPr>
        <w:t>uregulowanych niniejszą umową zastosowanie mają</w:t>
      </w:r>
      <w:r w:rsidR="006A2BA1" w:rsidRPr="004F26BB">
        <w:rPr>
          <w:rFonts w:ascii="Arial" w:hAnsi="Arial" w:cs="Arial"/>
          <w:sz w:val="20"/>
          <w:szCs w:val="20"/>
        </w:rPr>
        <w:t xml:space="preserve"> odpowiednie przepisy Kodeksu </w:t>
      </w:r>
      <w:r w:rsidR="005E243C" w:rsidRPr="004F26BB">
        <w:rPr>
          <w:rFonts w:ascii="Arial" w:hAnsi="Arial" w:cs="Arial"/>
          <w:sz w:val="20"/>
          <w:szCs w:val="20"/>
        </w:rPr>
        <w:t>Cywilnego.</w:t>
      </w:r>
    </w:p>
    <w:p w:rsidR="006A2BA1" w:rsidRDefault="006A2BA1" w:rsidP="006A2BA1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F26BB">
        <w:rPr>
          <w:rFonts w:ascii="Arial" w:hAnsi="Arial" w:cs="Arial"/>
          <w:sz w:val="20"/>
          <w:szCs w:val="20"/>
        </w:rPr>
        <w:t xml:space="preserve">Wszelkie zmiany niniejszej umowy dla swej ważności wymagają </w:t>
      </w:r>
      <w:r w:rsidR="00A9311E" w:rsidRPr="004F26BB">
        <w:rPr>
          <w:rFonts w:ascii="Arial" w:hAnsi="Arial" w:cs="Arial"/>
          <w:sz w:val="20"/>
          <w:szCs w:val="20"/>
        </w:rPr>
        <w:t xml:space="preserve">zachowania </w:t>
      </w:r>
      <w:r w:rsidRPr="004F26BB">
        <w:rPr>
          <w:rFonts w:ascii="Arial" w:hAnsi="Arial" w:cs="Arial"/>
          <w:sz w:val="20"/>
          <w:szCs w:val="20"/>
        </w:rPr>
        <w:t>formy pisemnej</w:t>
      </w:r>
      <w:r w:rsidRPr="000F3B3C">
        <w:rPr>
          <w:rFonts w:ascii="Arial" w:hAnsi="Arial" w:cs="Arial"/>
          <w:sz w:val="20"/>
          <w:szCs w:val="20"/>
        </w:rPr>
        <w:t xml:space="preserve"> w postaci aneksu.</w:t>
      </w:r>
    </w:p>
    <w:p w:rsidR="00D000E1" w:rsidRPr="000F3B3C" w:rsidRDefault="00D000E1" w:rsidP="006A2BA1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Wszelkie spory wynikające z niniejszej umowy strony poddają pod rozstrzygnięcie sądu powszechnego   właściwego dla siedziby </w:t>
      </w:r>
      <w:r>
        <w:rPr>
          <w:rFonts w:ascii="Arial" w:hAnsi="Arial" w:cs="Arial"/>
          <w:sz w:val="20"/>
          <w:szCs w:val="20"/>
        </w:rPr>
        <w:t>Zleceniodawcy</w:t>
      </w:r>
      <w:r w:rsidRPr="008B7DF4">
        <w:rPr>
          <w:rFonts w:ascii="Arial" w:hAnsi="Arial" w:cs="Arial"/>
          <w:sz w:val="20"/>
          <w:szCs w:val="20"/>
        </w:rPr>
        <w:t>.</w:t>
      </w:r>
    </w:p>
    <w:p w:rsidR="006A2BA1" w:rsidRPr="000F3B3C" w:rsidRDefault="006A2BA1" w:rsidP="006A2BA1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Niniejszą umowę sporządzono w dwóch jednobrzmiących egzemplarzach, po jednym egzemplarzu dla każdej ze stron.</w:t>
      </w:r>
    </w:p>
    <w:p w:rsidR="005E243C" w:rsidRPr="000F3B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D9B" w:rsidRPr="000F3B3C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D9B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758B" w:rsidRPr="000F3B3C" w:rsidRDefault="00ED758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2BA1" w:rsidRPr="000F3B3C" w:rsidRDefault="006A2BA1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6910" w:rsidRDefault="00C66910" w:rsidP="00C669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C66910" w:rsidRDefault="00C66910" w:rsidP="00C66910">
      <w:pPr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ab/>
        <w:t>Zleceniobiorca</w:t>
      </w:r>
    </w:p>
    <w:p w:rsidR="005E243C" w:rsidRPr="000F3B3C" w:rsidRDefault="00064E9C" w:rsidP="00064E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ab/>
      </w:r>
    </w:p>
    <w:p w:rsidR="003F4D9B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758B" w:rsidRDefault="00ED758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758B" w:rsidRDefault="00ED758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758B" w:rsidRPr="000F3B3C" w:rsidRDefault="00ED758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20A7" w:rsidRPr="000F3B3C" w:rsidRDefault="003F4D9B" w:rsidP="007920A7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 xml:space="preserve"> </w:t>
      </w:r>
      <w:r w:rsidR="007920A7" w:rsidRPr="000F3B3C">
        <w:rPr>
          <w:rFonts w:ascii="Arial" w:hAnsi="Arial" w:cs="Arial"/>
          <w:sz w:val="20"/>
          <w:szCs w:val="20"/>
        </w:rPr>
        <w:tab/>
      </w:r>
      <w:r w:rsidR="007920A7" w:rsidRPr="000F3B3C">
        <w:rPr>
          <w:rFonts w:ascii="Arial" w:hAnsi="Arial" w:cs="Arial"/>
          <w:sz w:val="20"/>
          <w:szCs w:val="20"/>
        </w:rPr>
        <w:tab/>
        <w:t xml:space="preserve">               </w:t>
      </w:r>
      <w:r w:rsidR="007920A7" w:rsidRPr="000F3B3C">
        <w:rPr>
          <w:rFonts w:ascii="Arial" w:hAnsi="Arial" w:cs="Arial"/>
          <w:sz w:val="20"/>
          <w:szCs w:val="20"/>
        </w:rPr>
        <w:tab/>
        <w:t xml:space="preserve">                    .....................................................</w:t>
      </w:r>
    </w:p>
    <w:p w:rsidR="007920A7" w:rsidRPr="000F3B3C" w:rsidRDefault="007920A7" w:rsidP="007920A7">
      <w:pPr>
        <w:tabs>
          <w:tab w:val="left" w:pos="3240"/>
          <w:tab w:val="left" w:pos="666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0F3B3C">
        <w:rPr>
          <w:rFonts w:ascii="Arial" w:hAnsi="Arial" w:cs="Arial"/>
          <w:sz w:val="18"/>
          <w:szCs w:val="18"/>
        </w:rPr>
        <w:t>przełożony pracownika</w:t>
      </w:r>
      <w:r w:rsidRPr="000F3B3C">
        <w:rPr>
          <w:rFonts w:ascii="Arial" w:hAnsi="Arial" w:cs="Arial"/>
          <w:sz w:val="18"/>
          <w:szCs w:val="18"/>
        </w:rPr>
        <w:tab/>
        <w:t xml:space="preserve">         kierownik tematu badawczego </w:t>
      </w:r>
      <w:r w:rsidRPr="000F3B3C">
        <w:rPr>
          <w:rFonts w:ascii="Arial" w:hAnsi="Arial" w:cs="Arial"/>
          <w:sz w:val="18"/>
          <w:szCs w:val="18"/>
        </w:rPr>
        <w:tab/>
        <w:t xml:space="preserve">         kierownik jednostki organizacyjnej</w:t>
      </w:r>
    </w:p>
    <w:p w:rsidR="007920A7" w:rsidRPr="000F3B3C" w:rsidRDefault="00806BCD" w:rsidP="007920A7">
      <w:pPr>
        <w:tabs>
          <w:tab w:val="left" w:pos="3119"/>
          <w:tab w:val="left" w:pos="6660"/>
        </w:tabs>
        <w:jc w:val="both"/>
        <w:rPr>
          <w:rFonts w:ascii="Arial" w:hAnsi="Arial" w:cs="Arial"/>
          <w:sz w:val="18"/>
          <w:szCs w:val="18"/>
        </w:rPr>
      </w:pPr>
      <w:r w:rsidRPr="000F3B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27940</wp:posOffset>
                </wp:positionV>
                <wp:extent cx="2404110" cy="759460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A7" w:rsidRDefault="007920A7" w:rsidP="007920A7">
                            <w:pPr>
                              <w:jc w:val="both"/>
                            </w:pPr>
                            <w:r w:rsidRPr="00A118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(dotyczy pracowników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AE31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8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nie będącyc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 nauczycielami akademickimi - </w:t>
                            </w:r>
                            <w:r w:rsidRPr="00A118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przełożony potwierdza, że praca nie wchodzi w zakres ich obowiązków służbowych i będzie  wykonana poza obowiązującym pracownika wymiarem czasu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2.2pt;width:189.3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RQgg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" stroked="f">
                <v:textbox>
                  <w:txbxContent>
                    <w:p w:rsidR="007920A7" w:rsidRDefault="007920A7" w:rsidP="007920A7">
                      <w:pPr>
                        <w:jc w:val="both"/>
                      </w:pPr>
                      <w:r w:rsidRPr="00A118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(dotyczy pracowników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</w:t>
                      </w:r>
                      <w:r w:rsidR="00AE31C1">
                        <w:rPr>
                          <w:rFonts w:ascii="Arial Narrow" w:hAnsi="Arial Narrow"/>
                          <w:sz w:val="18"/>
                          <w:szCs w:val="18"/>
                        </w:rPr>
                        <w:t>wS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A118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nie będącyc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 nauczycielami akademickimi - </w:t>
                      </w:r>
                      <w:r w:rsidRPr="00A118CA">
                        <w:rPr>
                          <w:rFonts w:ascii="Arial Narrow" w:hAnsi="Arial Narrow"/>
                          <w:sz w:val="18"/>
                          <w:szCs w:val="18"/>
                        </w:rPr>
                        <w:t>przełożony potwierdza, że praca nie wchodzi w zakres ich obowiązków służbowych i będzie  wykonana poza obowiązującym pracownika wymiarem czasu pracy)</w:t>
                      </w:r>
                    </w:p>
                  </w:txbxContent>
                </v:textbox>
              </v:shape>
            </w:pict>
          </mc:Fallback>
        </mc:AlternateContent>
      </w:r>
      <w:r w:rsidR="007920A7" w:rsidRPr="000F3B3C">
        <w:rPr>
          <w:rFonts w:ascii="Arial" w:hAnsi="Arial" w:cs="Arial"/>
          <w:sz w:val="18"/>
          <w:szCs w:val="18"/>
        </w:rPr>
        <w:tab/>
        <w:t xml:space="preserve">          (grantu, statutowego, własnego)*</w:t>
      </w:r>
      <w:r w:rsidR="007920A7" w:rsidRPr="000F3B3C">
        <w:rPr>
          <w:rFonts w:ascii="Arial" w:hAnsi="Arial" w:cs="Arial"/>
          <w:sz w:val="18"/>
          <w:szCs w:val="18"/>
        </w:rPr>
        <w:tab/>
        <w:t xml:space="preserve">                studiów podyplomowych</w:t>
      </w:r>
    </w:p>
    <w:p w:rsidR="007920A7" w:rsidRPr="000F3B3C" w:rsidRDefault="007920A7" w:rsidP="007920A7">
      <w:pPr>
        <w:ind w:firstLine="6480"/>
        <w:jc w:val="both"/>
        <w:rPr>
          <w:rFonts w:ascii="Arial" w:hAnsi="Arial" w:cs="Arial"/>
          <w:sz w:val="18"/>
          <w:szCs w:val="18"/>
        </w:rPr>
      </w:pPr>
      <w:r w:rsidRPr="000F3B3C">
        <w:rPr>
          <w:rFonts w:ascii="Arial" w:hAnsi="Arial" w:cs="Arial"/>
          <w:sz w:val="18"/>
          <w:szCs w:val="18"/>
        </w:rPr>
        <w:t xml:space="preserve">                 lub kursów dokształcających</w:t>
      </w:r>
    </w:p>
    <w:p w:rsidR="007920A7" w:rsidRPr="000F3B3C" w:rsidRDefault="007920A7" w:rsidP="007920A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20A7" w:rsidRPr="000F3B3C" w:rsidRDefault="007920A7" w:rsidP="007920A7">
      <w:pPr>
        <w:rPr>
          <w:rFonts w:ascii="Arial" w:hAnsi="Arial" w:cs="Arial"/>
          <w:sz w:val="20"/>
          <w:szCs w:val="20"/>
        </w:rPr>
      </w:pPr>
    </w:p>
    <w:p w:rsidR="007920A7" w:rsidRDefault="007920A7" w:rsidP="007920A7">
      <w:pPr>
        <w:rPr>
          <w:rFonts w:ascii="Arial" w:hAnsi="Arial" w:cs="Arial"/>
          <w:sz w:val="20"/>
          <w:szCs w:val="20"/>
        </w:rPr>
      </w:pPr>
    </w:p>
    <w:p w:rsidR="00D000E1" w:rsidRDefault="00D000E1" w:rsidP="007920A7">
      <w:pPr>
        <w:rPr>
          <w:rFonts w:ascii="Arial" w:hAnsi="Arial" w:cs="Arial"/>
          <w:sz w:val="20"/>
          <w:szCs w:val="20"/>
        </w:rPr>
      </w:pPr>
    </w:p>
    <w:p w:rsidR="00F02214" w:rsidRPr="000F3B3C" w:rsidRDefault="00F02214" w:rsidP="007920A7">
      <w:pPr>
        <w:rPr>
          <w:rFonts w:ascii="Arial" w:hAnsi="Arial" w:cs="Arial"/>
          <w:sz w:val="20"/>
          <w:szCs w:val="20"/>
        </w:rPr>
      </w:pPr>
    </w:p>
    <w:p w:rsidR="007920A7" w:rsidRPr="000F3B3C" w:rsidRDefault="007920A7" w:rsidP="007920A7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 xml:space="preserve">                 ………………………………………</w:t>
      </w:r>
    </w:p>
    <w:p w:rsidR="007920A7" w:rsidRPr="000F3B3C" w:rsidRDefault="007920A7" w:rsidP="007920A7">
      <w:pPr>
        <w:ind w:firstLine="6300"/>
        <w:jc w:val="both"/>
        <w:rPr>
          <w:rFonts w:ascii="Arial" w:hAnsi="Arial" w:cs="Arial"/>
          <w:sz w:val="18"/>
          <w:szCs w:val="18"/>
        </w:rPr>
      </w:pPr>
      <w:r w:rsidRPr="000F3B3C">
        <w:rPr>
          <w:rFonts w:ascii="Arial" w:hAnsi="Arial" w:cs="Arial"/>
          <w:sz w:val="18"/>
          <w:szCs w:val="18"/>
        </w:rPr>
        <w:t xml:space="preserve">                Dział Spraw Pracowniczych</w:t>
      </w: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17021" w:rsidRDefault="00D17021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CB8" w:rsidRPr="000F3B3C" w:rsidRDefault="005E243C" w:rsidP="003F4D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F3B3C">
        <w:rPr>
          <w:rFonts w:ascii="Arial" w:hAnsi="Arial" w:cs="Arial"/>
          <w:sz w:val="16"/>
          <w:szCs w:val="16"/>
        </w:rPr>
        <w:t>* niepotrzebne skreślić</w:t>
      </w:r>
    </w:p>
    <w:sectPr w:rsidR="00BF1CB8" w:rsidRPr="000F3B3C" w:rsidSect="003F4D9B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0DE6"/>
    <w:multiLevelType w:val="hybridMultilevel"/>
    <w:tmpl w:val="DDB86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67DC6"/>
    <w:multiLevelType w:val="hybridMultilevel"/>
    <w:tmpl w:val="ECBCA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57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25A97"/>
    <w:multiLevelType w:val="hybridMultilevel"/>
    <w:tmpl w:val="4C12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8B24D0"/>
    <w:multiLevelType w:val="hybridMultilevel"/>
    <w:tmpl w:val="B082EFE8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DD8E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1166E"/>
    <w:multiLevelType w:val="hybridMultilevel"/>
    <w:tmpl w:val="58040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E7B5E"/>
    <w:multiLevelType w:val="hybridMultilevel"/>
    <w:tmpl w:val="6E18EB8E"/>
    <w:lvl w:ilvl="0" w:tplc="E89E91B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2E6A00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55704"/>
    <w:multiLevelType w:val="hybridMultilevel"/>
    <w:tmpl w:val="E5BC0060"/>
    <w:lvl w:ilvl="0" w:tplc="56C0851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22D8E"/>
    <w:multiLevelType w:val="hybridMultilevel"/>
    <w:tmpl w:val="9E28F82E"/>
    <w:lvl w:ilvl="0" w:tplc="008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D5937"/>
    <w:multiLevelType w:val="hybridMultilevel"/>
    <w:tmpl w:val="974003B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A416A2"/>
    <w:multiLevelType w:val="hybridMultilevel"/>
    <w:tmpl w:val="33C44DAC"/>
    <w:lvl w:ilvl="0" w:tplc="C7FC864A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BC988460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90BAF"/>
    <w:multiLevelType w:val="hybridMultilevel"/>
    <w:tmpl w:val="0CF4340A"/>
    <w:lvl w:ilvl="0" w:tplc="422C1CAC">
      <w:start w:val="2"/>
      <w:numFmt w:val="decimal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color w:val="000000"/>
      </w:rPr>
    </w:lvl>
    <w:lvl w:ilvl="1" w:tplc="D916BD6E">
      <w:start w:val="1"/>
      <w:numFmt w:val="lowerLetter"/>
      <w:lvlText w:val="%2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7" w15:restartNumberingAfterBreak="0">
    <w:nsid w:val="40292D80"/>
    <w:multiLevelType w:val="hybridMultilevel"/>
    <w:tmpl w:val="8FC61836"/>
    <w:lvl w:ilvl="0" w:tplc="C93CA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B3820"/>
    <w:multiLevelType w:val="hybridMultilevel"/>
    <w:tmpl w:val="E898BC02"/>
    <w:lvl w:ilvl="0" w:tplc="9BB2A0E2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86B1E"/>
    <w:multiLevelType w:val="hybridMultilevel"/>
    <w:tmpl w:val="DEC4AF1C"/>
    <w:lvl w:ilvl="0" w:tplc="C6E834DE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4A87512">
      <w:start w:val="1"/>
      <w:numFmt w:val="lowerLetter"/>
      <w:lvlText w:val="%5)"/>
      <w:lvlJc w:val="left"/>
      <w:pPr>
        <w:tabs>
          <w:tab w:val="num" w:pos="3600"/>
        </w:tabs>
        <w:ind w:left="3410" w:hanging="17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16E55"/>
    <w:multiLevelType w:val="hybridMultilevel"/>
    <w:tmpl w:val="27460BD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146C7"/>
    <w:multiLevelType w:val="multilevel"/>
    <w:tmpl w:val="005C2924"/>
    <w:lvl w:ilvl="0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D04C4"/>
    <w:multiLevelType w:val="hybridMultilevel"/>
    <w:tmpl w:val="BA1C5E36"/>
    <w:lvl w:ilvl="0" w:tplc="F40293B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F402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D6FCD"/>
    <w:multiLevelType w:val="hybridMultilevel"/>
    <w:tmpl w:val="C8FC127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6FF8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46CFF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A750A"/>
    <w:multiLevelType w:val="hybridMultilevel"/>
    <w:tmpl w:val="8D244974"/>
    <w:lvl w:ilvl="0" w:tplc="3AC4D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D5CAC"/>
    <w:multiLevelType w:val="hybridMultilevel"/>
    <w:tmpl w:val="E4229A6C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639C1"/>
    <w:multiLevelType w:val="hybridMultilevel"/>
    <w:tmpl w:val="2DD01070"/>
    <w:lvl w:ilvl="0" w:tplc="55A0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33604"/>
    <w:multiLevelType w:val="hybridMultilevel"/>
    <w:tmpl w:val="206409E4"/>
    <w:lvl w:ilvl="0" w:tplc="4FFE514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C78C5"/>
    <w:multiLevelType w:val="hybridMultilevel"/>
    <w:tmpl w:val="DAA20116"/>
    <w:lvl w:ilvl="0" w:tplc="461C016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5434C9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3B70F0D"/>
    <w:multiLevelType w:val="hybridMultilevel"/>
    <w:tmpl w:val="1CC4D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06E69"/>
    <w:multiLevelType w:val="hybridMultilevel"/>
    <w:tmpl w:val="E7D45B78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611F8"/>
    <w:multiLevelType w:val="hybridMultilevel"/>
    <w:tmpl w:val="2BA23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225C4"/>
    <w:multiLevelType w:val="hybridMultilevel"/>
    <w:tmpl w:val="279C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B0905"/>
    <w:multiLevelType w:val="hybridMultilevel"/>
    <w:tmpl w:val="7B88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010C7"/>
    <w:multiLevelType w:val="hybridMultilevel"/>
    <w:tmpl w:val="2A8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72D83"/>
    <w:multiLevelType w:val="hybridMultilevel"/>
    <w:tmpl w:val="6C1CDB20"/>
    <w:lvl w:ilvl="0" w:tplc="7794DD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40633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DA279C">
      <w:start w:val="1"/>
      <w:numFmt w:val="lowerLetter"/>
      <w:lvlText w:val="%3)"/>
      <w:lvlJc w:val="left"/>
      <w:pPr>
        <w:tabs>
          <w:tab w:val="num" w:pos="661"/>
        </w:tabs>
        <w:ind w:left="357" w:hanging="56"/>
      </w:pPr>
      <w:rPr>
        <w:rFonts w:hint="default"/>
      </w:rPr>
    </w:lvl>
    <w:lvl w:ilvl="3" w:tplc="C6B242A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392EED8E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5F10BE"/>
    <w:multiLevelType w:val="hybridMultilevel"/>
    <w:tmpl w:val="D4C8A34E"/>
    <w:lvl w:ilvl="0" w:tplc="5060ECF8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F24CB"/>
    <w:multiLevelType w:val="hybridMultilevel"/>
    <w:tmpl w:val="934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E0565"/>
    <w:multiLevelType w:val="hybridMultilevel"/>
    <w:tmpl w:val="938E4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3018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"/>
  </w:num>
  <w:num w:numId="4">
    <w:abstractNumId w:val="16"/>
  </w:num>
  <w:num w:numId="5">
    <w:abstractNumId w:val="32"/>
  </w:num>
  <w:num w:numId="6">
    <w:abstractNumId w:val="41"/>
  </w:num>
  <w:num w:numId="7">
    <w:abstractNumId w:val="15"/>
  </w:num>
  <w:num w:numId="8">
    <w:abstractNumId w:val="19"/>
  </w:num>
  <w:num w:numId="9">
    <w:abstractNumId w:val="24"/>
  </w:num>
  <w:num w:numId="10">
    <w:abstractNumId w:val="30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34"/>
  </w:num>
  <w:num w:numId="16">
    <w:abstractNumId w:val="27"/>
  </w:num>
  <w:num w:numId="17">
    <w:abstractNumId w:val="23"/>
  </w:num>
  <w:num w:numId="18">
    <w:abstractNumId w:val="20"/>
  </w:num>
  <w:num w:numId="19">
    <w:abstractNumId w:val="0"/>
  </w:num>
  <w:num w:numId="20">
    <w:abstractNumId w:val="33"/>
  </w:num>
  <w:num w:numId="21">
    <w:abstractNumId w:val="2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1"/>
  </w:num>
  <w:num w:numId="27">
    <w:abstractNumId w:val="21"/>
  </w:num>
  <w:num w:numId="28">
    <w:abstractNumId w:val="40"/>
  </w:num>
  <w:num w:numId="29">
    <w:abstractNumId w:val="18"/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8"/>
  </w:num>
  <w:num w:numId="35">
    <w:abstractNumId w:val="6"/>
  </w:num>
  <w:num w:numId="36">
    <w:abstractNumId w:val="36"/>
  </w:num>
  <w:num w:numId="37">
    <w:abstractNumId w:val="26"/>
  </w:num>
  <w:num w:numId="38">
    <w:abstractNumId w:val="25"/>
  </w:num>
  <w:num w:numId="39">
    <w:abstractNumId w:val="4"/>
  </w:num>
  <w:num w:numId="40">
    <w:abstractNumId w:val="14"/>
  </w:num>
  <w:num w:numId="41">
    <w:abstractNumId w:val="42"/>
  </w:num>
  <w:num w:numId="42">
    <w:abstractNumId w:val="37"/>
  </w:num>
  <w:num w:numId="43">
    <w:abstractNumId w:val="9"/>
  </w:num>
  <w:num w:numId="44">
    <w:abstractNumId w:val="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3"/>
    <w:rsid w:val="00002FFC"/>
    <w:rsid w:val="00061569"/>
    <w:rsid w:val="00064E9C"/>
    <w:rsid w:val="000D1CFB"/>
    <w:rsid w:val="000F3B3C"/>
    <w:rsid w:val="000F54D4"/>
    <w:rsid w:val="0010567C"/>
    <w:rsid w:val="001D618F"/>
    <w:rsid w:val="001F31F1"/>
    <w:rsid w:val="00207C12"/>
    <w:rsid w:val="002D59C7"/>
    <w:rsid w:val="00312749"/>
    <w:rsid w:val="00356779"/>
    <w:rsid w:val="003B5B80"/>
    <w:rsid w:val="003F4D9B"/>
    <w:rsid w:val="00434144"/>
    <w:rsid w:val="004C602D"/>
    <w:rsid w:val="004F26BB"/>
    <w:rsid w:val="0058045C"/>
    <w:rsid w:val="005D5775"/>
    <w:rsid w:val="005E243C"/>
    <w:rsid w:val="00640A77"/>
    <w:rsid w:val="0067717F"/>
    <w:rsid w:val="006948E4"/>
    <w:rsid w:val="006A2BA1"/>
    <w:rsid w:val="006A3326"/>
    <w:rsid w:val="00714974"/>
    <w:rsid w:val="00724FF9"/>
    <w:rsid w:val="007920A7"/>
    <w:rsid w:val="007F35C7"/>
    <w:rsid w:val="00806BCD"/>
    <w:rsid w:val="00873A94"/>
    <w:rsid w:val="008C4CA8"/>
    <w:rsid w:val="008F1F68"/>
    <w:rsid w:val="008F20F9"/>
    <w:rsid w:val="00983A2F"/>
    <w:rsid w:val="00A3427E"/>
    <w:rsid w:val="00A827E4"/>
    <w:rsid w:val="00A9311E"/>
    <w:rsid w:val="00AA389B"/>
    <w:rsid w:val="00AA726D"/>
    <w:rsid w:val="00AE31C1"/>
    <w:rsid w:val="00BB554B"/>
    <w:rsid w:val="00BF1CB8"/>
    <w:rsid w:val="00C47B24"/>
    <w:rsid w:val="00C66910"/>
    <w:rsid w:val="00CF08C0"/>
    <w:rsid w:val="00D000E1"/>
    <w:rsid w:val="00D037EA"/>
    <w:rsid w:val="00D17021"/>
    <w:rsid w:val="00D304E0"/>
    <w:rsid w:val="00D724E6"/>
    <w:rsid w:val="00D72983"/>
    <w:rsid w:val="00E40678"/>
    <w:rsid w:val="00E46C6D"/>
    <w:rsid w:val="00E84346"/>
    <w:rsid w:val="00E85EFD"/>
    <w:rsid w:val="00EA41F3"/>
    <w:rsid w:val="00ED758B"/>
    <w:rsid w:val="00EF3013"/>
    <w:rsid w:val="00F02214"/>
    <w:rsid w:val="00F47B39"/>
    <w:rsid w:val="00F750E8"/>
    <w:rsid w:val="00F96324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E542"/>
  <w15:chartTrackingRefBased/>
  <w15:docId w15:val="{DFAC0795-451C-47C1-999C-4FE559FB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41F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A41F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A41F3"/>
    <w:pPr>
      <w:widowControl w:val="0"/>
      <w:shd w:val="clear" w:color="auto" w:fill="FFFFFF"/>
      <w:autoSpaceDE w:val="0"/>
      <w:autoSpaceDN w:val="0"/>
      <w:adjustRightInd w:val="0"/>
      <w:spacing w:before="211" w:line="269" w:lineRule="exact"/>
      <w:ind w:right="10"/>
      <w:jc w:val="both"/>
    </w:pPr>
    <w:rPr>
      <w:color w:val="000000"/>
      <w:spacing w:val="1"/>
      <w:sz w:val="22"/>
      <w:szCs w:val="22"/>
    </w:rPr>
  </w:style>
  <w:style w:type="paragraph" w:styleId="Tekstpodstawowywcity">
    <w:name w:val="Body Text Indent"/>
    <w:basedOn w:val="Normalny"/>
    <w:rsid w:val="00EA41F3"/>
    <w:pPr>
      <w:shd w:val="clear" w:color="auto" w:fill="FFFFFF"/>
      <w:spacing w:before="557" w:line="226" w:lineRule="exact"/>
      <w:ind w:left="48"/>
      <w:jc w:val="both"/>
    </w:pPr>
    <w:rPr>
      <w:rFonts w:ascii="Arial" w:hAnsi="Arial" w:cs="Arial"/>
      <w:color w:val="000000"/>
      <w:sz w:val="20"/>
      <w:szCs w:val="22"/>
    </w:rPr>
  </w:style>
  <w:style w:type="paragraph" w:styleId="Tekstpodstawowywcity3">
    <w:name w:val="Body Text Indent 3"/>
    <w:basedOn w:val="Normalny"/>
    <w:rsid w:val="00EA41F3"/>
    <w:pPr>
      <w:shd w:val="clear" w:color="auto" w:fill="FFFFFF"/>
      <w:tabs>
        <w:tab w:val="left" w:pos="426"/>
      </w:tabs>
      <w:spacing w:before="120" w:line="0" w:lineRule="atLeast"/>
      <w:ind w:left="284" w:hanging="284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rsid w:val="00EA41F3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A4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table" w:styleId="Tabela-Siatka">
    <w:name w:val="Table Grid"/>
    <w:basedOn w:val="Standardowy"/>
    <w:rsid w:val="00C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729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Dominika Domańska</dc:creator>
  <cp:keywords/>
  <cp:lastModifiedBy>Michał</cp:lastModifiedBy>
  <cp:revision>2</cp:revision>
  <cp:lastPrinted>2013-01-31T10:14:00Z</cp:lastPrinted>
  <dcterms:created xsi:type="dcterms:W3CDTF">2023-10-13T12:05:00Z</dcterms:created>
  <dcterms:modified xsi:type="dcterms:W3CDTF">2023-10-13T12:05:00Z</dcterms:modified>
</cp:coreProperties>
</file>